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Priority Legislation</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HF 47</w:t>
              </w:r>
            </w:hyperlink>
          </w:p>
        </w:tc>
        <w:tc>
          <w:tcPr>
            <w:tcW w:w="3600" w:type="dxa"/>
            <w:noWrap w:val="false"/>
          </w:tcPr>
          <w:p>
            <w:r>
              <w:rPr>
                <w:sz w:val="20"/>
              </w:rPr>
              <w:t>A bill for an act exempting from the individual income tax the amount of wages received by a taxpayer for providing certain child care services, and including effective date and retroactive applicability provisions.</w:t>
            </w:r>
          </w:p>
        </w:tc>
        <w:tc>
          <w:tcPr>
            <w:tcW w:w="4320" w:type="dxa"/>
            <w:noWrap w:val="false"/>
          </w:tcPr>
          <w:p>
            <w:r>
              <w:rPr>
                <w:sz w:val="20"/>
              </w:rPr>
              <w:t>Fiscal note. (1/31/23)</w:t>
            </w:r>
          </w:p>
        </w:tc>
        <w:tc>
          <w:tcPr>
            <w:tcW w:w="4320" w:type="dxa"/>
            <w:noWrap w:val="false"/>
          </w:tcPr>
          <w:p>
            <w:pPr>
              <w:spacing w:before="0" w:after="0"/>
            </w:pPr>
            <w:r>
              <w:t>Support/For</w:t>
            </w:r>
          </w:p>
        </w:tc>
      </w:tr>
      <w:tr>
        <w:trPr>
          <w:cantSplit w:val="true"/>
        </w:trPr>
        <w:tc>
          <w:tcPr>
            <w:tcW w:w="2160" w:type="dxa"/>
            <w:noWrap w:val="false"/>
          </w:tcPr>
          <w:p>
            <w:hyperlink r:id="rId8">
              <w:r>
                <w:rPr>
                  <w:rStyle w:val="Hyperlink"/>
                </w:rPr>
                <w:t xml:space="preserve">HF 93</w:t>
              </w:r>
            </w:hyperlink>
          </w:p>
        </w:tc>
        <w:tc>
          <w:tcPr>
            <w:tcW w:w="3600" w:type="dxa"/>
            <w:noWrap w:val="false"/>
          </w:tcPr>
          <w:p>
            <w:r>
              <w:rPr>
                <w:sz w:val="20"/>
              </w:rPr>
              <w:t>A bill for an act prohibiting specified provisions in agreements between employers and certain mental health professionals and including effective date provisions. (Formerly HSB 8.) Effective date: 06/01/2023.</w:t>
            </w:r>
          </w:p>
        </w:tc>
        <w:tc>
          <w:tcPr>
            <w:tcW w:w="4320" w:type="dxa"/>
            <w:noWrap w:val="false"/>
          </w:tcPr>
          <w:p>
            <w:r>
              <w:rPr>
                <w:sz w:val="20"/>
              </w:rPr>
              <w:t>Signed by Governor. (6/1/23)</w:t>
            </w:r>
            <w:br/>
            <w:r>
              <w:rPr>
                <w:sz w:val="20"/>
              </w:rPr>
              <w:t>Passed House, yeas 95, nays 0. (1/26/23)</w:t>
            </w:r>
            <w:br/>
            <w:r>
              <w:rPr>
                <w:sz w:val="20"/>
              </w:rPr>
              <w:t>Passed Senate, yeas 49, nays 0. (4/24/23)</w:t>
            </w:r>
          </w:p>
        </w:tc>
        <w:tc>
          <w:tcPr>
            <w:tcW w:w="4320" w:type="dxa"/>
            <w:noWrap w:val="false"/>
          </w:tcPr>
          <w:p>
            <w:pPr>
              <w:spacing w:before="0" w:after="0"/>
            </w:pPr>
            <w:r>
              <w:t>Support/For</w:t>
            </w:r>
          </w:p>
        </w:tc>
      </w:tr>
      <w:tr>
        <w:trPr>
          <w:cantSplit w:val="true"/>
        </w:trPr>
        <w:tc>
          <w:tcPr>
            <w:tcW w:w="2160" w:type="dxa"/>
            <w:noWrap w:val="false"/>
          </w:tcPr>
          <w:p>
            <w:hyperlink r:id="rId9">
              <w:r>
                <w:rPr>
                  <w:rStyle w:val="Hyperlink"/>
                </w:rPr>
                <w:t xml:space="preserve">HF 243</w:t>
              </w:r>
            </w:hyperlink>
          </w:p>
        </w:tc>
        <w:tc>
          <w:tcPr>
            <w:tcW w:w="3600" w:type="dxa"/>
            <w:noWrap w:val="false"/>
          </w:tcPr>
          <w:p>
            <w:r>
              <w:rPr>
                <w:sz w:val="20"/>
              </w:rPr>
              <w:t>A bill for an act relating to insurance coverage for covered individuals for the treatment of autism spectrum disorder.(Formerly HSB 74.)</w:t>
            </w:r>
          </w:p>
        </w:tc>
        <w:tc>
          <w:tcPr>
            <w:tcW w:w="4320" w:type="dxa"/>
            <w:noWrap w:val="false"/>
          </w:tcPr>
          <w:p>
            <w:r>
              <w:rPr>
                <w:sz w:val="20"/>
              </w:rPr>
              <w:t>Subcommittee: Westrich, Petersen, and Schultz. (2/21/23)</w:t>
            </w:r>
            <w:br/>
            <w:r>
              <w:rPr>
                <w:sz w:val="20"/>
              </w:rPr>
              <w:t>Passed House, yeas 99, nays 0. (2/15/23)</w:t>
            </w:r>
          </w:p>
        </w:tc>
        <w:tc>
          <w:tcPr>
            <w:tcW w:w="4320" w:type="dxa"/>
            <w:noWrap w:val="false"/>
          </w:tcPr>
          <w:p>
            <w:pPr>
              <w:spacing w:before="0" w:after="0"/>
            </w:pPr>
            <w:r>
              <w:t>Support/For</w:t>
            </w:r>
          </w:p>
        </w:tc>
      </w:tr>
      <w:tr>
        <w:trPr>
          <w:cantSplit w:val="true"/>
        </w:trPr>
        <w:tc>
          <w:tcPr>
            <w:tcW w:w="2160" w:type="dxa"/>
            <w:noWrap w:val="false"/>
          </w:tcPr>
          <w:p>
            <w:hyperlink r:id="rId10">
              <w:r>
                <w:rPr>
                  <w:rStyle w:val="Hyperlink"/>
                </w:rPr>
                <w:t xml:space="preserve">HF 264</w:t>
              </w:r>
            </w:hyperlink>
          </w:p>
          <w:p>
            <w:hyperlink r:id="rId11">
              <w:r>
                <w:rPr>
                  <w:rStyle w:val="Hyperlink"/>
                </w:rPr>
                <w:t xml:space="preserve">CO:SF 7</w:t>
              </w:r>
            </w:hyperlink>
          </w:p>
        </w:tc>
        <w:tc>
          <w:tcPr>
            <w:tcW w:w="3600" w:type="dxa"/>
            <w:noWrap w:val="false"/>
          </w:tcPr>
          <w:p>
            <w:r>
              <w:rPr>
                <w:sz w:val="20"/>
              </w:rPr>
              <w:t>A bill for an act exempting from the individual income tax the wages of individuals who provide services to disabled individuals and including effective date and applicability provisions.</w:t>
            </w:r>
          </w:p>
        </w:tc>
        <w:tc>
          <w:tcPr>
            <w:tcW w:w="4320" w:type="dxa"/>
            <w:noWrap w:val="false"/>
          </w:tcPr>
          <w:p>
            <w:r>
              <w:rPr>
                <w:sz w:val="20"/>
              </w:rPr>
              <w:t>Subcommittee recommends passage. Vote Total: 3-0. (4/3/23)</w:t>
            </w:r>
          </w:p>
        </w:tc>
        <w:tc>
          <w:tcPr>
            <w:tcW w:w="4320" w:type="dxa"/>
            <w:noWrap w:val="false"/>
          </w:tcPr>
          <w:p>
            <w:pPr>
              <w:spacing w:before="0" w:after="0"/>
            </w:pPr>
            <w:r>
              <w:t>Support/For</w:t>
            </w:r>
          </w:p>
          <w:p>
            <w:pPr>
              <w:spacing w:before="0" w:after="0"/>
            </w:pPr>
            <w:r>
              <w:t>Bill passed by subcommittee members unanimously, and there was wide support from the lobbyists who were there including the Association of Community Providers, Systems Unlimited, and Linked Associates. Rep. Lungren had many questions about how the bill would work logistically and if other states have done anything similar. </w:t>
            </w:r>
          </w:p>
          <w:p>
            <w:pPr>
              <w:spacing w:before="0" w:after="0"/>
            </w:pPr>
            <w:r>
              <w:t/>
            </w:r>
          </w:p>
        </w:tc>
      </w:tr>
      <w:tr>
        <w:trPr>
          <w:cantSplit w:val="true"/>
        </w:trPr>
        <w:tc>
          <w:tcPr>
            <w:tcW w:w="2160" w:type="dxa"/>
            <w:noWrap w:val="false"/>
          </w:tcPr>
          <w:p>
            <w:hyperlink r:id="rId12">
              <w:r>
                <w:rPr>
                  <w:rStyle w:val="Hyperlink"/>
                </w:rPr>
                <w:t xml:space="preserve">HF 273</w:t>
              </w:r>
            </w:hyperlink>
          </w:p>
          <w:p>
            <w:hyperlink r:id="rId13">
              <w:r>
                <w:rPr>
                  <w:rStyle w:val="Hyperlink"/>
                </w:rPr>
                <w:t xml:space="preserve">CO:SF 210</w:t>
              </w:r>
            </w:hyperlink>
          </w:p>
        </w:tc>
        <w:tc>
          <w:tcPr>
            <w:tcW w:w="3600" w:type="dxa"/>
            <w:noWrap w:val="false"/>
          </w:tcPr>
          <w:p>
            <w:r>
              <w:rPr>
                <w:sz w:val="20"/>
              </w:rPr>
              <w:t>A bill for an act relating to the term brain health.(Formerly HSB 76.)</w:t>
            </w:r>
          </w:p>
        </w:tc>
        <w:tc>
          <w:tcPr>
            <w:tcW w:w="4320" w:type="dxa"/>
            <w:noWrap w:val="false"/>
          </w:tcPr>
          <w:p>
            <w:r>
              <w:rPr>
                <w:sz w:val="20"/>
              </w:rPr>
              <w:t>Rereferred to Health and Human Services. (5/4/23)</w:t>
            </w:r>
          </w:p>
        </w:tc>
        <w:tc>
          <w:tcPr>
            <w:tcW w:w="4320" w:type="dxa"/>
            <w:noWrap w:val="false"/>
          </w:tcPr>
          <w:p>
            <w:pPr>
              <w:spacing w:before="0" w:after="0"/>
            </w:pPr>
            <w:r>
              <w:t>Support/For</w:t>
            </w:r>
          </w:p>
        </w:tc>
      </w:tr>
      <w:tr>
        <w:trPr>
          <w:cantSplit w:val="true"/>
        </w:trPr>
        <w:tc>
          <w:tcPr>
            <w:tcW w:w="2160" w:type="dxa"/>
            <w:noWrap w:val="false"/>
          </w:tcPr>
          <w:p>
            <w:hyperlink r:id="rId14">
              <w:r>
                <w:rPr>
                  <w:rStyle w:val="Hyperlink"/>
                </w:rPr>
                <w:t xml:space="preserve">HF 275</w:t>
              </w:r>
            </w:hyperlink>
          </w:p>
          <w:p>
            <w:hyperlink r:id="rId15">
              <w:r>
                <w:rPr>
                  <w:rStyle w:val="Hyperlink"/>
                </w:rPr>
                <w:t xml:space="preserve">CO:HF 74</w:t>
              </w:r>
            </w:hyperlink>
          </w:p>
        </w:tc>
        <w:tc>
          <w:tcPr>
            <w:tcW w:w="3600" w:type="dxa"/>
            <w:noWrap w:val="false"/>
          </w:tcPr>
          <w:p>
            <w:r>
              <w:rPr>
                <w:sz w:val="20"/>
              </w:rPr>
              <w:t>A bill for an act relating to the maximum annual services caps for specified services under certain Medicaid home and community-based services waivers.(Formerly HF 74.)</w:t>
            </w:r>
          </w:p>
        </w:tc>
        <w:tc>
          <w:tcPr>
            <w:tcW w:w="4320" w:type="dxa"/>
            <w:noWrap w:val="false"/>
          </w:tcPr>
          <w:p>
            <w:r>
              <w:rPr>
                <w:sz w:val="20"/>
              </w:rPr>
              <w:t>Rereferred to Health and Human Services. (5/4/23)</w:t>
            </w:r>
          </w:p>
        </w:tc>
        <w:tc>
          <w:tcPr>
            <w:tcW w:w="4320" w:type="dxa"/>
            <w:noWrap w:val="false"/>
          </w:tcPr>
          <w:p>
            <w:pPr>
              <w:spacing w:before="0" w:after="0"/>
            </w:pPr>
            <w:r>
              <w:t>Support/For</w:t>
            </w:r>
          </w:p>
        </w:tc>
      </w:tr>
      <w:tr>
        <w:trPr>
          <w:cantSplit w:val="true"/>
        </w:trPr>
        <w:tc>
          <w:tcPr>
            <w:tcW w:w="2160" w:type="dxa"/>
            <w:noWrap w:val="false"/>
          </w:tcPr>
          <w:p>
            <w:hyperlink r:id="rId16">
              <w:r>
                <w:rPr>
                  <w:rStyle w:val="Hyperlink"/>
                </w:rPr>
                <w:t xml:space="preserve">HF 319</w:t>
              </w:r>
            </w:hyperlink>
          </w:p>
        </w:tc>
        <w:tc>
          <w:tcPr>
            <w:tcW w:w="3600" w:type="dxa"/>
            <w:noWrap w:val="false"/>
          </w:tcPr>
          <w:p>
            <w:r>
              <w:rPr>
                <w:sz w:val="20"/>
              </w:rPr>
              <w:t>A bill for an act relating to physical examinations of personnel working in licensed or registered child care facilities.(Formerly HSB 129.)</w:t>
            </w:r>
          </w:p>
        </w:tc>
        <w:tc>
          <w:tcPr>
            <w:tcW w:w="4320" w:type="dxa"/>
            <w:noWrap w:val="false"/>
          </w:tcPr>
          <w:p>
            <w:r>
              <w:rPr>
                <w:sz w:val="20"/>
              </w:rPr>
              <w:t>Senate amendment H-1317 filed. (4/27/23)</w:t>
            </w:r>
            <w:br/>
            <w:r>
              <w:rPr>
                <w:sz w:val="20"/>
              </w:rPr>
              <w:t>Passed House, yeas 66, nays 32. (3/7/23)</w:t>
            </w:r>
            <w:br/>
            <w:r>
              <w:rPr>
                <w:sz w:val="20"/>
              </w:rPr>
              <w:t>Passed Senate, yeas 34, nays 15. (4/26/23)</w:t>
            </w:r>
          </w:p>
        </w:tc>
        <w:tc>
          <w:tcPr>
            <w:tcW w:w="4320" w:type="dxa"/>
            <w:noWrap w:val="false"/>
          </w:tcPr>
          <w:p>
            <w:pPr>
              <w:spacing w:before="0" w:after="0"/>
            </w:pPr>
            <w:r>
              <w:t>Support/For</w:t>
            </w:r>
          </w:p>
          <w:p>
            <w:pPr>
              <w:spacing w:before="0" w:after="0"/>
            </w:pPr>
            <w:r>
              <w:t>While no concerns from the lobby were voiced, Sen. Jochum (D) fears removing the physical requirement will get children (citing vulnerable immune systems) sick, so opted not to sign off on the bill. During the subcommittee, Sen. Edler asked HHS if they would still provide online guidance to facilities that choose to have their employees undergo health screenings. The bill moved out of the subcommittee but will not advance further until his questions to the Dept. are answered. </w:t>
            </w:r>
          </w:p>
          <w:p>
            <w:pPr>
              <w:spacing w:before="0" w:after="0"/>
            </w:pPr>
            <w:r>
              <w:t/>
            </w:r>
          </w:p>
        </w:tc>
      </w:tr>
      <w:tr>
        <w:trPr>
          <w:cantSplit w:val="true"/>
        </w:trPr>
        <w:tc>
          <w:tcPr>
            <w:tcW w:w="2160" w:type="dxa"/>
            <w:noWrap w:val="false"/>
          </w:tcPr>
          <w:p>
            <w:hyperlink r:id="rId17">
              <w:r>
                <w:rPr>
                  <w:rStyle w:val="Hyperlink"/>
                </w:rPr>
                <w:t xml:space="preserve">HF 343</w:t>
              </w:r>
            </w:hyperlink>
          </w:p>
        </w:tc>
        <w:tc>
          <w:tcPr>
            <w:tcW w:w="3600" w:type="dxa"/>
            <w:noWrap w:val="false"/>
          </w:tcPr>
          <w:p>
            <w:r>
              <w:rPr>
                <w:sz w:val="20"/>
              </w:rPr>
              <w:t>A bill for an act relating to state child care assistance eligibility for children of full-time child care providers.(Formerly HSB 50.)</w:t>
            </w:r>
          </w:p>
        </w:tc>
        <w:tc>
          <w:tcPr>
            <w:tcW w:w="4320" w:type="dxa"/>
            <w:noWrap w:val="false"/>
          </w:tcPr>
          <w:p>
            <w:r>
              <w:rPr>
                <w:sz w:val="20"/>
              </w:rPr>
              <w:t>Rereferred to Health and Human Services. (5/4/23)</w:t>
            </w:r>
          </w:p>
        </w:tc>
        <w:tc>
          <w:tcPr>
            <w:tcW w:w="4320" w:type="dxa"/>
            <w:noWrap w:val="false"/>
          </w:tcPr>
          <w:p>
            <w:pPr>
              <w:spacing w:before="0" w:after="0"/>
            </w:pPr>
            <w:r>
              <w:t>Support/For</w:t>
            </w:r>
          </w:p>
        </w:tc>
      </w:tr>
      <w:tr>
        <w:trPr>
          <w:cantSplit w:val="true"/>
        </w:trPr>
        <w:tc>
          <w:tcPr>
            <w:tcW w:w="2160" w:type="dxa"/>
            <w:noWrap w:val="false"/>
          </w:tcPr>
          <w:p>
            <w:hyperlink r:id="rId18">
              <w:r>
                <w:rPr>
                  <w:rStyle w:val="Hyperlink"/>
                </w:rPr>
                <w:t xml:space="preserve">HF 608</w:t>
              </w:r>
            </w:hyperlink>
          </w:p>
          <w:p>
            <w:hyperlink r:id="rId19">
              <w:r>
                <w:rPr>
                  <w:rStyle w:val="Hyperlink"/>
                </w:rPr>
                <w:t xml:space="preserve">CO:SF 177</w:t>
              </w:r>
            </w:hyperlink>
          </w:p>
        </w:tc>
        <w:tc>
          <w:tcPr>
            <w:tcW w:w="3600" w:type="dxa"/>
            <w:noWrap w:val="false"/>
          </w:tcPr>
          <w:p>
            <w:r>
              <w:rPr>
                <w:sz w:val="20"/>
              </w:rPr>
              <w:t>A bill for an act relating to school personnel training, emergency care planning, authorizations for assisting, and limitations of liability concerning students with epilepsy or a seizure disorder.(Formerly HF 379.)</w:t>
            </w:r>
          </w:p>
        </w:tc>
        <w:tc>
          <w:tcPr>
            <w:tcW w:w="4320" w:type="dxa"/>
            <w:noWrap w:val="false"/>
          </w:tcPr>
          <w:p>
            <w:r>
              <w:rPr>
                <w:sz w:val="20"/>
              </w:rPr>
              <w:t>Referred to Education. (6/5/23)</w:t>
            </w:r>
            <w:br/>
            <w:r>
              <w:rPr>
                <w:sz w:val="20"/>
              </w:rPr>
              <w:t>Passed House, yeas 96, nays 1. (3/14/23)</w:t>
            </w:r>
          </w:p>
        </w:tc>
        <w:tc>
          <w:tcPr>
            <w:tcW w:w="4320" w:type="dxa"/>
            <w:noWrap w:val="false"/>
          </w:tcPr>
          <w:p>
            <w:pPr>
              <w:spacing w:before="0" w:after="0"/>
            </w:pPr>
            <w:r>
              <w:t>Support/For</w:t>
            </w:r>
          </w:p>
        </w:tc>
      </w:tr>
      <w:tr>
        <w:trPr>
          <w:cantSplit w:val="true"/>
        </w:trPr>
        <w:tc>
          <w:tcPr>
            <w:tcW w:w="2160" w:type="dxa"/>
            <w:noWrap w:val="false"/>
          </w:tcPr>
          <w:p>
            <w:hyperlink r:id="rId20">
              <w:r>
                <w:rPr>
                  <w:rStyle w:val="Hyperlink"/>
                </w:rPr>
                <w:t xml:space="preserve">HF 626</w:t>
              </w:r>
            </w:hyperlink>
          </w:p>
        </w:tc>
        <w:tc>
          <w:tcPr>
            <w:tcW w:w="3600" w:type="dxa"/>
            <w:noWrap w:val="false"/>
          </w:tcPr>
          <w:p>
            <w:r>
              <w:rPr>
                <w:sz w:val="20"/>
              </w:rPr>
              <w:t>A bill for an act relating to continuity of care and nonmedical switching by health carriers, health benefit plans, and utilization review organizations, and including applicability provisions. (Formerly HF 96.)</w:t>
            </w:r>
          </w:p>
        </w:tc>
        <w:tc>
          <w:tcPr>
            <w:tcW w:w="4320" w:type="dxa"/>
            <w:noWrap w:val="false"/>
          </w:tcPr>
          <w:p>
            <w:r>
              <w:rPr>
                <w:sz w:val="20"/>
              </w:rPr>
              <w:t>Fiscal note. (3/29/23)</w:t>
            </w:r>
            <w:br/>
            <w:r>
              <w:rPr>
                <w:sz w:val="20"/>
              </w:rPr>
              <w:t>Passed House, yeas 96, nays 0. (3/9/23)</w:t>
            </w:r>
          </w:p>
        </w:tc>
        <w:tc>
          <w:tcPr>
            <w:tcW w:w="4320" w:type="dxa"/>
            <w:noWrap w:val="false"/>
          </w:tcPr>
          <w:p>
            <w:pPr>
              <w:spacing w:before="0" w:after="0"/>
            </w:pPr>
            <w:r>
              <w:t>Support/For</w:t>
            </w:r>
          </w:p>
          <w:p>
            <w:pPr>
              <w:spacing w:before="0" w:after="0"/>
            </w:pPr>
            <w:r>
              <w:t>3:29: Sen. Costello confirmed they would not be moving the bill and would be recommending it be sent to the Commerce Committee where it belongs. He did appreiciate us answering his questions as he considered the merits of the bill. Ultimatly he said Chair Edler wasn't open to moving it.  The good news is, we are threw one chamber and we have a positive fiscal note.  We are in a good place for the 2024 Session, but have much work to do in the Senate during the interim. </w:t>
            </w:r>
            <w:br/>
            <w:r>
              <w:t/>
            </w:r>
            <w:br/>
            <w:r>
              <w:t>3/27: We continue to meet with Sens. Costello &amp; Edler about moving the bill to the full HHS cmte in the Senate.  We have provided them with recent information about the indutry tactics and the why the bill as amended doesn't have a negative impact on the insurance industry yet helps Iowans living with chronic conditions. Edler is the hold up. </w:t>
            </w:r>
          </w:p>
          <w:p>
            <w:pPr>
              <w:spacing w:before="0" w:after="0"/>
            </w:pPr>
            <w:r>
              <w:t/>
            </w:r>
          </w:p>
        </w:tc>
      </w:tr>
      <w:tr>
        <w:trPr>
          <w:cantSplit w:val="true"/>
        </w:trPr>
        <w:tc>
          <w:tcPr>
            <w:tcW w:w="2160" w:type="dxa"/>
            <w:noWrap w:val="false"/>
          </w:tcPr>
          <w:p>
            <w:hyperlink r:id="rId21">
              <w:r>
                <w:rPr>
                  <w:rStyle w:val="Hyperlink"/>
                </w:rPr>
                <w:t xml:space="preserve">HF 707</w:t>
              </w:r>
            </w:hyperlink>
          </w:p>
        </w:tc>
        <w:tc>
          <w:tcPr>
            <w:tcW w:w="3600" w:type="dxa"/>
            <w:noWrap w:val="false"/>
          </w:tcPr>
          <w:p>
            <w:r>
              <w:rPr>
                <w:sz w:val="20"/>
              </w:rPr>
              <w:t>A bill for an act relating to state child care assistance eligibility requirements and child care provider reimbursement rates. (Formerly HSB 233.) Effective date: 07/01/2023.</w:t>
            </w:r>
          </w:p>
        </w:tc>
        <w:tc>
          <w:tcPr>
            <w:tcW w:w="4320" w:type="dxa"/>
            <w:noWrap w:val="false"/>
          </w:tcPr>
          <w:p>
            <w:r>
              <w:rPr>
                <w:sz w:val="20"/>
              </w:rPr>
              <w:t>Signed by Governor. (5/18/23)</w:t>
            </w:r>
            <w:br/>
            <w:r>
              <w:rPr>
                <w:sz w:val="20"/>
              </w:rPr>
              <w:t>Passed House, yeas 99, nays 0. (4/13/23)</w:t>
            </w:r>
            <w:br/>
            <w:r>
              <w:rPr>
                <w:sz w:val="20"/>
              </w:rPr>
              <w:t>Passed Senate, yeas 48, nays 0. (5/2/23)</w:t>
            </w:r>
            <w:br/>
            <w:r>
              <w:rPr>
                <w:sz w:val="20"/>
              </w:rPr>
              <w:t>Passed House, yeas 92, nays 1. (5/3/23)</w:t>
            </w:r>
          </w:p>
        </w:tc>
        <w:tc>
          <w:tcPr>
            <w:tcW w:w="4320" w:type="dxa"/>
            <w:noWrap w:val="false"/>
          </w:tcPr>
          <w:p>
            <w:pPr>
              <w:spacing w:before="0" w:after="0"/>
            </w:pPr>
            <w:r>
              <w:t/>
            </w:r>
          </w:p>
        </w:tc>
      </w:tr>
      <w:tr>
        <w:trPr>
          <w:cantSplit w:val="true"/>
        </w:trPr>
        <w:tc>
          <w:tcPr>
            <w:tcW w:w="2160" w:type="dxa"/>
            <w:noWrap w:val="false"/>
          </w:tcPr>
          <w:p>
            <w:hyperlink r:id="rId22">
              <w:r>
                <w:rPr>
                  <w:rStyle w:val="Hyperlink"/>
                </w:rPr>
                <w:t xml:space="preserve">SF 7</w:t>
              </w:r>
            </w:hyperlink>
          </w:p>
          <w:p>
            <w:hyperlink r:id="rId23">
              <w:r>
                <w:rPr>
                  <w:rStyle w:val="Hyperlink"/>
                </w:rPr>
                <w:t xml:space="preserve">CO:HF 264</w:t>
              </w:r>
            </w:hyperlink>
          </w:p>
        </w:tc>
        <w:tc>
          <w:tcPr>
            <w:tcW w:w="3600" w:type="dxa"/>
            <w:noWrap w:val="false"/>
          </w:tcPr>
          <w:p>
            <w:r>
              <w:rPr>
                <w:sz w:val="20"/>
              </w:rPr>
              <w:t>A bill for an act exempting from the individual income tax the wages of individuals who provide services to disabled individuals and including effective date and applicability provisions.</w:t>
            </w:r>
          </w:p>
        </w:tc>
        <w:tc>
          <w:tcPr>
            <w:tcW w:w="4320" w:type="dxa"/>
            <w:noWrap w:val="false"/>
          </w:tcPr>
          <w:p>
            <w:r>
              <w:rPr>
                <w:sz w:val="20"/>
              </w:rPr>
              <w:t>Fiscal note. (2/20/23)</w:t>
            </w:r>
          </w:p>
        </w:tc>
        <w:tc>
          <w:tcPr>
            <w:tcW w:w="4320" w:type="dxa"/>
            <w:noWrap w:val="false"/>
          </w:tcPr>
          <w:p>
            <w:pPr>
              <w:spacing w:before="0" w:after="0"/>
            </w:pPr>
            <w:r>
              <w:t>Support/For</w:t>
            </w:r>
          </w:p>
        </w:tc>
      </w:tr>
      <w:tr>
        <w:trPr>
          <w:cantSplit w:val="true"/>
        </w:trPr>
        <w:tc>
          <w:tcPr>
            <w:tcW w:w="2160" w:type="dxa"/>
            <w:noWrap w:val="false"/>
          </w:tcPr>
          <w:p>
            <w:hyperlink r:id="rId24">
              <w:r>
                <w:rPr>
                  <w:rStyle w:val="Hyperlink"/>
                </w:rPr>
                <w:t xml:space="preserve">SF 86</w:t>
              </w:r>
            </w:hyperlink>
          </w:p>
          <w:p>
            <w:hyperlink r:id="rId25">
              <w:r>
                <w:rPr>
                  <w:rStyle w:val="Hyperlink"/>
                </w:rPr>
                <w:t xml:space="preserve">CO:HF 96</w:t>
              </w:r>
            </w:hyperlink>
          </w:p>
        </w:tc>
        <w:tc>
          <w:tcPr>
            <w:tcW w:w="3600" w:type="dxa"/>
            <w:noWrap w:val="false"/>
          </w:tcPr>
          <w:p>
            <w:r>
              <w:rPr>
                <w:sz w:val="20"/>
              </w:rPr>
              <w:t>A bill for an act relating to continuity of care and nonmedical switching by health carriers, health benefit plans, and utilization review organizations, and including applicability provisions.</w:t>
            </w:r>
          </w:p>
        </w:tc>
        <w:tc>
          <w:tcPr>
            <w:tcW w:w="4320" w:type="dxa"/>
            <w:noWrap w:val="false"/>
          </w:tcPr>
          <w:p>
            <w:r>
              <w:rPr>
                <w:sz w:val="20"/>
              </w:rPr>
              <w:t>Subcommittee recommends amendment and passage. []. (1/26/23)</w:t>
            </w:r>
          </w:p>
        </w:tc>
        <w:tc>
          <w:tcPr>
            <w:tcW w:w="4320" w:type="dxa"/>
            <w:noWrap w:val="false"/>
          </w:tcPr>
          <w:p>
            <w:pPr>
              <w:spacing w:before="0" w:after="0"/>
            </w:pPr>
            <w:r>
              <w:t>Support/For</w:t>
            </w:r>
          </w:p>
          <w:p>
            <w:pPr>
              <w:spacing w:before="0" w:after="0"/>
            </w:pPr>
            <w:r>
              <w:t>2/3: The AS team continued to meet with members of the Commerce Committee this week to gauge their support. We talked with Senators Brown, Costello, Edler, Bisignano, Jochum, Klimesh, Koelker, Giddens, Rowley, Trone Garriott, and Westrich. All are supportive. We also talked with Sen Klimesh about possibel amendments to the bill. He's working with the House to identify amendments to address the appeals process - allowing patients to stay on their prescribed drug during this period; clarifying its for an ongoing chronic condition and addressing the inperpituity of coverage. More to come on these issues, but know we are working closly with all members to ensure the intent of the bill is not diminished. </w:t>
            </w:r>
          </w:p>
          <w:p>
            <w:pPr>
              <w:spacing w:before="0" w:after="0"/>
            </w:pPr>
            <w:r>
              <w:t/>
            </w:r>
          </w:p>
        </w:tc>
      </w:tr>
      <w:tr>
        <w:trPr>
          <w:cantSplit w:val="true"/>
        </w:trPr>
        <w:tc>
          <w:tcPr>
            <w:tcW w:w="2160" w:type="dxa"/>
            <w:noWrap w:val="false"/>
          </w:tcPr>
          <w:p>
            <w:hyperlink r:id="rId26">
              <w:r>
                <w:rPr>
                  <w:rStyle w:val="Hyperlink"/>
                </w:rPr>
                <w:t xml:space="preserve">SF 210</w:t>
              </w:r>
            </w:hyperlink>
          </w:p>
          <w:p>
            <w:hyperlink r:id="rId27">
              <w:r>
                <w:rPr>
                  <w:rStyle w:val="Hyperlink"/>
                </w:rPr>
                <w:t xml:space="preserve">CO:HF 273</w:t>
              </w:r>
            </w:hyperlink>
          </w:p>
        </w:tc>
        <w:tc>
          <w:tcPr>
            <w:tcW w:w="3600" w:type="dxa"/>
            <w:noWrap w:val="false"/>
          </w:tcPr>
          <w:p>
            <w:r>
              <w:rPr>
                <w:sz w:val="20"/>
              </w:rPr>
              <w:t>A bill for an act relating to the term brain health.(Formerly SSB 1078.)</w:t>
            </w:r>
          </w:p>
        </w:tc>
        <w:tc>
          <w:tcPr>
            <w:tcW w:w="4320" w:type="dxa"/>
            <w:noWrap w:val="false"/>
          </w:tcPr>
          <w:p>
            <w:r>
              <w:rPr>
                <w:sz w:val="20"/>
              </w:rPr>
              <w:t>Referred to Health and Human Services. (6/5/23)</w:t>
            </w:r>
          </w:p>
        </w:tc>
        <w:tc>
          <w:tcPr>
            <w:tcW w:w="4320" w:type="dxa"/>
            <w:noWrap w:val="false"/>
          </w:tcPr>
          <w:p>
            <w:pPr>
              <w:spacing w:before="0" w:after="0"/>
            </w:pPr>
            <w:r>
              <w:t>Support/For</w:t>
            </w:r>
          </w:p>
        </w:tc>
      </w:tr>
    </w:tbl>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8">
              <w:r>
                <w:rPr>
                  <w:rStyle w:val="Hyperlink"/>
                </w:rPr>
                <w:t xml:space="preserve">HF 93</w:t>
              </w:r>
            </w:hyperlink>
          </w:p>
        </w:tc>
        <w:tc>
          <w:tcPr>
            <w:tcW w:w="3600" w:type="dxa"/>
            <w:noWrap w:val="false"/>
          </w:tcPr>
          <w:p>
            <w:r>
              <w:rPr>
                <w:sz w:val="20"/>
              </w:rPr>
              <w:t>A bill for an act prohibiting specified provisions in agreements between employers and certain mental health professionals and including effective date provisions. (Formerly HSB 8.) Effective date: 06/01/2023.</w:t>
            </w:r>
          </w:p>
        </w:tc>
        <w:tc>
          <w:tcPr>
            <w:tcW w:w="4320" w:type="dxa"/>
            <w:noWrap w:val="false"/>
          </w:tcPr>
          <w:p>
            <w:r>
              <w:rPr>
                <w:sz w:val="20"/>
              </w:rPr>
              <w:t>Signed by Governor. (6/1/23)</w:t>
            </w:r>
            <w:br/>
            <w:r>
              <w:rPr>
                <w:sz w:val="20"/>
              </w:rPr>
              <w:t>Passed House, yeas 95, nays 0. (1/26/23)</w:t>
            </w:r>
            <w:br/>
            <w:r>
              <w:rPr>
                <w:sz w:val="20"/>
              </w:rPr>
              <w:t>Passed Senate, yeas 49, nays 0. (4/24/23)</w:t>
            </w:r>
          </w:p>
        </w:tc>
        <w:tc>
          <w:tcPr>
            <w:tcW w:w="4320" w:type="dxa"/>
            <w:noWrap w:val="false"/>
          </w:tcPr>
          <w:p>
            <w:pPr>
              <w:spacing w:before="0" w:after="0"/>
            </w:pPr>
            <w:r>
              <w:t>Support/For</w:t>
            </w:r>
          </w:p>
        </w:tc>
      </w:tr>
      <w:tr>
        <w:trPr>
          <w:cantSplit w:val="true"/>
        </w:trPr>
        <w:tc>
          <w:tcPr>
            <w:tcW w:w="2160" w:type="dxa"/>
            <w:noWrap w:val="false"/>
          </w:tcPr>
          <w:p>
            <w:hyperlink r:id="rId29">
              <w:r>
                <w:rPr>
                  <w:rStyle w:val="Hyperlink"/>
                </w:rPr>
                <w:t xml:space="preserve">HF 357</w:t>
              </w:r>
            </w:hyperlink>
          </w:p>
          <w:p>
            <w:hyperlink r:id="rId30">
              <w:r>
                <w:rPr>
                  <w:rStyle w:val="Hyperlink"/>
                </w:rPr>
                <w:t xml:space="preserve">CO:SF 327</w:t>
              </w:r>
            </w:hyperlink>
          </w:p>
        </w:tc>
        <w:tc>
          <w:tcPr>
            <w:tcW w:w="3600" w:type="dxa"/>
            <w:noWrap w:val="false"/>
          </w:tcPr>
          <w:p>
            <w:r>
              <w:rPr>
                <w:sz w:val="20"/>
              </w:rPr>
              <w:t>A bill for an act relating to health care employment agencies, health care employment agency workers, and health care entities, providing for the use of annual registration fees, and including retroactive applicability provisions. (Formerly HSB 24.) Effective date: 07/01/2023. Applicability date: 01/01/2019.</w:t>
            </w:r>
          </w:p>
        </w:tc>
        <w:tc>
          <w:tcPr>
            <w:tcW w:w="4320" w:type="dxa"/>
            <w:noWrap w:val="false"/>
          </w:tcPr>
          <w:p>
            <w:r>
              <w:rPr>
                <w:sz w:val="20"/>
              </w:rPr>
              <w:t>Signed by Governor. (6/1/23)</w:t>
            </w:r>
            <w:br/>
            <w:r>
              <w:rPr>
                <w:sz w:val="20"/>
              </w:rPr>
              <w:t>Passed House, yeas 94, nays 4. (3/7/23)</w:t>
            </w:r>
            <w:br/>
            <w:r>
              <w:rPr>
                <w:sz w:val="20"/>
              </w:rPr>
              <w:t>Passed Senate, yeas 49, nays 0. (4/24/23)</w:t>
            </w:r>
          </w:p>
        </w:tc>
        <w:tc>
          <w:tcPr>
            <w:tcW w:w="4320" w:type="dxa"/>
            <w:noWrap w:val="false"/>
          </w:tcPr>
          <w:p>
            <w:pPr>
              <w:spacing w:before="0" w:after="0"/>
            </w:pPr>
            <w:r>
              <w:t/>
            </w:r>
          </w:p>
        </w:tc>
      </w:tr>
      <w:tr>
        <w:trPr>
          <w:cantSplit w:val="true"/>
        </w:trPr>
        <w:tc>
          <w:tcPr>
            <w:tcW w:w="2160" w:type="dxa"/>
            <w:noWrap w:val="false"/>
          </w:tcPr>
          <w:p>
            <w:hyperlink r:id="rId31">
              <w:r>
                <w:rPr>
                  <w:rStyle w:val="Hyperlink"/>
                </w:rPr>
                <w:t xml:space="preserve">HF 471</w:t>
              </w:r>
            </w:hyperlink>
          </w:p>
          <w:p>
            <w:hyperlink r:id="rId32">
              <w:r>
                <w:rPr>
                  <w:rStyle w:val="Hyperlink"/>
                </w:rPr>
                <w:t xml:space="preserve">CO:SF 471</w:t>
              </w:r>
            </w:hyperlink>
          </w:p>
        </w:tc>
        <w:tc>
          <w:tcPr>
            <w:tcW w:w="3600" w:type="dxa"/>
            <w:noWrap w:val="false"/>
          </w:tcPr>
          <w:p>
            <w:r>
              <w:rPr>
                <w:sz w:val="20"/>
              </w:rPr>
              <w:t>A bill for an act relating to mental health and disability services provided by the state and judicial procedures relating to child in need of assistance proceedings, adoptions, and the confinement of persons found incompetent to stand trial. (Formerly HSB 176.) Effective date: 07/01/2023.</w:t>
            </w:r>
          </w:p>
        </w:tc>
        <w:tc>
          <w:tcPr>
            <w:tcW w:w="4320" w:type="dxa"/>
            <w:noWrap w:val="false"/>
          </w:tcPr>
          <w:p>
            <w:r>
              <w:rPr>
                <w:sz w:val="20"/>
              </w:rPr>
              <w:t>Signed by Governor. (6/1/23)</w:t>
            </w:r>
            <w:br/>
            <w:r>
              <w:rPr>
                <w:sz w:val="20"/>
              </w:rPr>
              <w:t>Passed House, yeas 98, nays 0. (3/7/23)</w:t>
            </w:r>
            <w:br/>
            <w:r>
              <w:rPr>
                <w:sz w:val="20"/>
              </w:rPr>
              <w:t>Passed Senate, yeas 49, nays 0. (4/26/23)</w:t>
            </w:r>
          </w:p>
        </w:tc>
        <w:tc>
          <w:tcPr>
            <w:tcW w:w="4320" w:type="dxa"/>
            <w:noWrap w:val="false"/>
          </w:tcPr>
          <w:p>
            <w:pPr>
              <w:spacing w:before="0" w:after="0"/>
            </w:pPr>
            <w:r>
              <w:t>Support/For</w:t>
            </w:r>
          </w:p>
        </w:tc>
      </w:tr>
      <w:tr>
        <w:trPr>
          <w:cantSplit w:val="true"/>
        </w:trPr>
        <w:tc>
          <w:tcPr>
            <w:tcW w:w="2160" w:type="dxa"/>
            <w:noWrap w:val="false"/>
          </w:tcPr>
          <w:p>
            <w:hyperlink r:id="rId33">
              <w:r>
                <w:rPr>
                  <w:rStyle w:val="Hyperlink"/>
                </w:rPr>
                <w:t xml:space="preserve">HF 671</w:t>
              </w:r>
            </w:hyperlink>
          </w:p>
        </w:tc>
        <w:tc>
          <w:tcPr>
            <w:tcW w:w="3600" w:type="dxa"/>
            <w:noWrap w:val="false"/>
          </w:tcPr>
          <w:p>
            <w:r>
              <w:rPr>
                <w:sz w:val="20"/>
              </w:rPr>
              <w:t>A bill for an act establishing the professional counselors licensure compact. (Formerly HF 494, HF 90.) Effective date: 07/01/2023.</w:t>
            </w:r>
          </w:p>
        </w:tc>
        <w:tc>
          <w:tcPr>
            <w:tcW w:w="4320" w:type="dxa"/>
            <w:noWrap w:val="false"/>
          </w:tcPr>
          <w:p>
            <w:r>
              <w:rPr>
                <w:sz w:val="20"/>
              </w:rPr>
              <w:t>Signed by Governor. (6/1/23)</w:t>
            </w:r>
            <w:br/>
            <w:r>
              <w:rPr>
                <w:sz w:val="20"/>
              </w:rPr>
              <w:t>Passed House, yeas 98, nays 0. (4/11/23)</w:t>
            </w:r>
            <w:br/>
            <w:r>
              <w:rPr>
                <w:sz w:val="20"/>
              </w:rPr>
              <w:t>Passed Senate, yeas 49, nays 0. (4/24/23)</w:t>
            </w:r>
          </w:p>
        </w:tc>
        <w:tc>
          <w:tcPr>
            <w:tcW w:w="4320" w:type="dxa"/>
            <w:noWrap w:val="false"/>
          </w:tcPr>
          <w:p>
            <w:pPr>
              <w:spacing w:before="0" w:after="0"/>
            </w:pPr>
            <w:r>
              <w:t>Support/For</w:t>
            </w:r>
          </w:p>
        </w:tc>
      </w:tr>
      <w:tr>
        <w:trPr>
          <w:cantSplit w:val="true"/>
        </w:trPr>
        <w:tc>
          <w:tcPr>
            <w:tcW w:w="2160" w:type="dxa"/>
            <w:noWrap w:val="false"/>
          </w:tcPr>
          <w:p>
            <w:hyperlink r:id="rId34">
              <w:r>
                <w:rPr>
                  <w:rStyle w:val="Hyperlink"/>
                </w:rPr>
                <w:t xml:space="preserve">HF 685</w:t>
              </w:r>
            </w:hyperlink>
          </w:p>
        </w:tc>
        <w:tc>
          <w:tcPr>
            <w:tcW w:w="3600" w:type="dxa"/>
            <w:noWrap w:val="false"/>
          </w:tcPr>
          <w:p>
            <w:r>
              <w:rPr>
                <w:sz w:val="20"/>
              </w:rPr>
              <w:t>A bill for an act relating to health care services and financing, including nursing facility licensing and financing and the Medicaid program including third-party recovery and taxation of Medicaid managed care organization premiums. (Formerly HF 525, HSB 177.) Effective date: 07/01/2023.</w:t>
            </w:r>
          </w:p>
        </w:tc>
        <w:tc>
          <w:tcPr>
            <w:tcW w:w="4320" w:type="dxa"/>
            <w:noWrap w:val="false"/>
          </w:tcPr>
          <w:p>
            <w:r>
              <w:rPr>
                <w:sz w:val="20"/>
              </w:rPr>
              <w:t>Signed by Governor. (6/1/23)</w:t>
            </w:r>
            <w:br/>
            <w:r>
              <w:rPr>
                <w:sz w:val="20"/>
              </w:rPr>
              <w:t>Passed House, yeas 98, nays 0. (4/11/23)</w:t>
            </w:r>
            <w:br/>
            <w:r>
              <w:rPr>
                <w:sz w:val="20"/>
              </w:rPr>
              <w:t>Passed Senate, yeas 49, nays 0. (4/26/23)</w:t>
            </w:r>
            <w:br/>
            <w:r>
              <w:rPr>
                <w:sz w:val="20"/>
              </w:rPr>
              <w:t>Passed House, yeas 91, nays 3. (5/1/23)</w:t>
            </w:r>
          </w:p>
        </w:tc>
        <w:tc>
          <w:tcPr>
            <w:tcW w:w="4320" w:type="dxa"/>
            <w:noWrap w:val="false"/>
          </w:tcPr>
          <w:p>
            <w:pPr>
              <w:spacing w:before="0" w:after="0"/>
            </w:pPr>
            <w:r>
              <w:t/>
            </w:r>
          </w:p>
        </w:tc>
      </w:tr>
      <w:tr>
        <w:trPr>
          <w:cantSplit w:val="true"/>
        </w:trPr>
        <w:tc>
          <w:tcPr>
            <w:tcW w:w="2160" w:type="dxa"/>
            <w:noWrap w:val="false"/>
          </w:tcPr>
          <w:p>
            <w:hyperlink r:id="rId35">
              <w:r>
                <w:rPr>
                  <w:rStyle w:val="Hyperlink"/>
                </w:rPr>
                <w:t xml:space="preserve">HF 707</w:t>
              </w:r>
            </w:hyperlink>
          </w:p>
        </w:tc>
        <w:tc>
          <w:tcPr>
            <w:tcW w:w="3600" w:type="dxa"/>
            <w:noWrap w:val="false"/>
          </w:tcPr>
          <w:p>
            <w:r>
              <w:rPr>
                <w:sz w:val="20"/>
              </w:rPr>
              <w:t>A bill for an act relating to state child care assistance eligibility requirements and child care provider reimbursement rates. (Formerly HSB 233.) Effective date: 07/01/2023.</w:t>
            </w:r>
          </w:p>
        </w:tc>
        <w:tc>
          <w:tcPr>
            <w:tcW w:w="4320" w:type="dxa"/>
            <w:noWrap w:val="false"/>
          </w:tcPr>
          <w:p>
            <w:r>
              <w:rPr>
                <w:sz w:val="20"/>
              </w:rPr>
              <w:t>Signed by Governor. (5/18/23)</w:t>
            </w:r>
            <w:br/>
            <w:r>
              <w:rPr>
                <w:sz w:val="20"/>
              </w:rPr>
              <w:t>Passed House, yeas 99, nays 0. (4/13/23)</w:t>
            </w:r>
            <w:br/>
            <w:r>
              <w:rPr>
                <w:sz w:val="20"/>
              </w:rPr>
              <w:t>Passed Senate, yeas 48, nays 0. (5/2/23)</w:t>
            </w:r>
            <w:br/>
            <w:r>
              <w:rPr>
                <w:sz w:val="20"/>
              </w:rPr>
              <w:t>Passed House, yeas 92, nays 1. (5/3/23)</w:t>
            </w:r>
          </w:p>
        </w:tc>
        <w:tc>
          <w:tcPr>
            <w:tcW w:w="4320" w:type="dxa"/>
            <w:noWrap w:val="false"/>
          </w:tcPr>
          <w:p>
            <w:pPr>
              <w:spacing w:before="0" w:after="0"/>
            </w:pPr>
            <w:r>
              <w:t/>
            </w:r>
          </w:p>
        </w:tc>
      </w:tr>
      <w:tr>
        <w:trPr>
          <w:cantSplit w:val="true"/>
        </w:trPr>
        <w:tc>
          <w:tcPr>
            <w:tcW w:w="2160" w:type="dxa"/>
            <w:noWrap w:val="false"/>
          </w:tcPr>
          <w:p>
            <w:hyperlink r:id="rId36">
              <w:r>
                <w:rPr>
                  <w:rStyle w:val="Hyperlink"/>
                </w:rPr>
                <w:t xml:space="preserve">HF 708</w:t>
              </w:r>
            </w:hyperlink>
          </w:p>
        </w:tc>
        <w:tc>
          <w:tcPr>
            <w:tcW w:w="3600" w:type="dxa"/>
            <w:noWrap w:val="false"/>
          </w:tcPr>
          <w:p>
            <w:r>
              <w:rPr>
                <w:sz w:val="20"/>
              </w:rPr>
              <w:t>A bill for an act relating to Medicaid reimbursement for services to individuals who meet the nursing home level of care and are required to register as sex offenders. (Formerly HF 451, HF 235.) Effective date: 07/01/2023.</w:t>
            </w:r>
          </w:p>
        </w:tc>
        <w:tc>
          <w:tcPr>
            <w:tcW w:w="4320" w:type="dxa"/>
            <w:noWrap w:val="false"/>
          </w:tcPr>
          <w:p>
            <w:r>
              <w:rPr>
                <w:sz w:val="20"/>
              </w:rPr>
              <w:t>Signed by Governor. (6/1/23)</w:t>
            </w:r>
            <w:br/>
            <w:r>
              <w:rPr>
                <w:sz w:val="20"/>
              </w:rPr>
              <w:t>Passed House, yeas 96, nays 3. (4/13/23)</w:t>
            </w:r>
            <w:br/>
            <w:r>
              <w:rPr>
                <w:sz w:val="20"/>
              </w:rPr>
              <w:t>Passed Senate, yeas 48, nays 0. (5/2/23)</w:t>
            </w:r>
            <w:br/>
            <w:r>
              <w:rPr>
                <w:sz w:val="20"/>
              </w:rPr>
              <w:t>Passed House, yeas 93, nays 0. (5/3/23)</w:t>
            </w:r>
          </w:p>
        </w:tc>
        <w:tc>
          <w:tcPr>
            <w:tcW w:w="4320" w:type="dxa"/>
            <w:noWrap w:val="false"/>
          </w:tcPr>
          <w:p>
            <w:pPr>
              <w:spacing w:before="0" w:after="0"/>
            </w:pPr>
            <w:r>
              <w:t/>
            </w:r>
          </w:p>
        </w:tc>
      </w:tr>
      <w:tr>
        <w:trPr>
          <w:cantSplit w:val="true"/>
        </w:trPr>
        <w:tc>
          <w:tcPr>
            <w:tcW w:w="2160" w:type="dxa"/>
            <w:noWrap w:val="false"/>
          </w:tcPr>
          <w:p>
            <w:hyperlink r:id="rId37">
              <w:r>
                <w:rPr>
                  <w:rStyle w:val="Hyperlink"/>
                </w:rPr>
                <w:t xml:space="preserve">HF 709</w:t>
              </w:r>
            </w:hyperlink>
          </w:p>
        </w:tc>
        <w:tc>
          <w:tcPr>
            <w:tcW w:w="3600" w:type="dxa"/>
            <w:noWrap w:val="false"/>
          </w:tcPr>
          <w:p>
            <w:r>
              <w:rPr>
                <w:sz w:val="20"/>
              </w:rPr>
              <w:t>A bill for an act appropriating federal moneys made available from federal block grants and other nonstate sources following state government realignment, allocating portions of federal block grants, and providing procedures if federal moneys or federal block grants are more or less than anticipated, and including effective date and retroactive applicability provisions. (Formerly HSB 243.) Effective date: 06/01/2023, 07/01/2023. Applicability date: 10/01/2020.</w:t>
            </w:r>
          </w:p>
        </w:tc>
        <w:tc>
          <w:tcPr>
            <w:tcW w:w="4320" w:type="dxa"/>
            <w:noWrap w:val="false"/>
          </w:tcPr>
          <w:p>
            <w:r>
              <w:rPr>
                <w:sz w:val="20"/>
              </w:rPr>
              <w:t>Signed by Governor. (6/1/23)</w:t>
            </w:r>
            <w:br/>
            <w:r>
              <w:rPr>
                <w:sz w:val="20"/>
              </w:rPr>
              <w:t>Passed House, yeas 99, nays 0. (4/13/23)</w:t>
            </w:r>
            <w:br/>
            <w:r>
              <w:rPr>
                <w:sz w:val="20"/>
              </w:rPr>
              <w:t>Passed Senate, yeas 49, nays 0. (4/25/23)</w:t>
            </w:r>
            <w:br/>
            <w:r>
              <w:rPr>
                <w:sz w:val="20"/>
              </w:rPr>
              <w:t>Passed House, yeas 94, nays 0. (5/1/23)</w:t>
            </w:r>
          </w:p>
        </w:tc>
        <w:tc>
          <w:tcPr>
            <w:tcW w:w="4320" w:type="dxa"/>
            <w:noWrap w:val="false"/>
          </w:tcPr>
          <w:p>
            <w:pPr>
              <w:spacing w:before="0" w:after="0"/>
            </w:pPr>
            <w:r>
              <w:t/>
            </w:r>
          </w:p>
        </w:tc>
      </w:tr>
      <w:tr>
        <w:trPr>
          <w:cantSplit w:val="true"/>
        </w:trPr>
        <w:tc>
          <w:tcPr>
            <w:tcW w:w="2160" w:type="dxa"/>
            <w:noWrap w:val="false"/>
          </w:tcPr>
          <w:p>
            <w:hyperlink r:id="rId38">
              <w:r>
                <w:rPr>
                  <w:rStyle w:val="Hyperlink"/>
                </w:rPr>
                <w:t xml:space="preserve">SF 494</w:t>
              </w:r>
            </w:hyperlink>
          </w:p>
        </w:tc>
        <w:tc>
          <w:tcPr>
            <w:tcW w:w="3600" w:type="dxa"/>
            <w:noWrap w:val="false"/>
          </w:tcPr>
          <w:p>
            <w:r>
              <w:rPr>
                <w:sz w:val="20"/>
              </w:rPr>
              <w:t>A bill for an act relating to public assistance program oversight. (Formerly SSB 1105.) Effective date: 07/01/2023.</w:t>
            </w:r>
          </w:p>
        </w:tc>
        <w:tc>
          <w:tcPr>
            <w:tcW w:w="4320" w:type="dxa"/>
            <w:noWrap w:val="false"/>
          </w:tcPr>
          <w:p>
            <w:r>
              <w:rPr>
                <w:sz w:val="20"/>
              </w:rPr>
              <w:t>Signed by Governor. (6/1/23)</w:t>
            </w:r>
            <w:br/>
            <w:r>
              <w:rPr>
                <w:sz w:val="20"/>
              </w:rPr>
              <w:t>Passed Senate, yeas 34, nays 16. (3/22/23)</w:t>
            </w:r>
            <w:br/>
            <w:r>
              <w:rPr>
                <w:sz w:val="20"/>
              </w:rPr>
              <w:t>Passed House, yeas 58, nays 41. (4/13/23)</w:t>
            </w:r>
          </w:p>
        </w:tc>
        <w:tc>
          <w:tcPr>
            <w:tcW w:w="4320" w:type="dxa"/>
            <w:noWrap w:val="false"/>
          </w:tcPr>
          <w:p>
            <w:pPr>
              <w:spacing w:before="0" w:after="0"/>
            </w:pPr>
            <w:r>
              <w:t>Oppose/Against</w:t>
            </w:r>
          </w:p>
          <w:p>
            <w:pPr>
              <w:spacing w:before="0" w:after="0"/>
            </w:pPr>
            <w:r>
              <w:t>This bill, the Senate's version, is the most likely to advance before the end of session. Notably, the Senate's version does not include work requirements like the House's. </w:t>
            </w:r>
          </w:p>
          <w:p>
            <w:pPr>
              <w:spacing w:before="0" w:after="0"/>
            </w:pPr>
            <w:r>
              <w:t/>
            </w:r>
          </w:p>
        </w:tc>
      </w:tr>
      <w:tr>
        <w:trPr>
          <w:cantSplit w:val="true"/>
        </w:trPr>
        <w:tc>
          <w:tcPr>
            <w:tcW w:w="2160" w:type="dxa"/>
            <w:noWrap w:val="false"/>
          </w:tcPr>
          <w:p>
            <w:hyperlink r:id="rId39">
              <w:r>
                <w:rPr>
                  <w:rStyle w:val="Hyperlink"/>
                </w:rPr>
                <w:t xml:space="preserve">SF 514</w:t>
              </w:r>
            </w:hyperlink>
          </w:p>
        </w:tc>
        <w:tc>
          <w:tcPr>
            <w:tcW w:w="3600" w:type="dxa"/>
            <w:noWrap w:val="false"/>
          </w:tcPr>
          <w:p>
            <w:r>
              <w:rPr>
                <w:sz w:val="20"/>
              </w:rPr>
              <w:t>A bill for an act relating to the organization, structure, and functions of state government, providing for salaries of appointed state officers, providing for penalties, making appropriations, providing Code editor directives and transition provisions, and including applicability and effective date provisions. (Formerly SSB 1123.) Contingent effective date. Applicability date: Enactment, 07/01/2023.</w:t>
            </w:r>
          </w:p>
        </w:tc>
        <w:tc>
          <w:tcPr>
            <w:tcW w:w="4320" w:type="dxa"/>
            <w:noWrap w:val="false"/>
          </w:tcPr>
          <w:p>
            <w:r>
              <w:rPr>
                <w:sz w:val="20"/>
              </w:rPr>
              <w:t>Fiscal note. (5/16/23)</w:t>
            </w:r>
            <w:br/>
            <w:r>
              <w:rPr>
                <w:sz w:val="20"/>
              </w:rPr>
              <w:t>Passed Senate, yeas 34, nays 15. (3/7/23)</w:t>
            </w:r>
            <w:br/>
            <w:r>
              <w:rPr>
                <w:sz w:val="20"/>
              </w:rPr>
              <w:t>Passed House, yeas 58, nays 39. (3/15/23)</w:t>
            </w:r>
          </w:p>
        </w:tc>
        <w:tc>
          <w:tcPr>
            <w:tcW w:w="4320" w:type="dxa"/>
            <w:noWrap w:val="false"/>
          </w:tcPr>
          <w:p>
            <w:pPr>
              <w:spacing w:before="0" w:after="0"/>
            </w:pPr>
            <w:r>
              <w:t/>
            </w:r>
          </w:p>
        </w:tc>
      </w:tr>
      <w:tr>
        <w:trPr>
          <w:cantSplit w:val="true"/>
        </w:trPr>
        <w:tc>
          <w:tcPr>
            <w:tcW w:w="2160" w:type="dxa"/>
            <w:noWrap w:val="false"/>
          </w:tcPr>
          <w:p>
            <w:hyperlink r:id="rId40">
              <w:r>
                <w:rPr>
                  <w:rStyle w:val="Hyperlink"/>
                </w:rPr>
                <w:t xml:space="preserve">SF 542</w:t>
              </w:r>
            </w:hyperlink>
          </w:p>
        </w:tc>
        <w:tc>
          <w:tcPr>
            <w:tcW w:w="3600" w:type="dxa"/>
            <w:noWrap w:val="false"/>
          </w:tcPr>
          <w:p>
            <w:r>
              <w:rPr>
                <w:sz w:val="20"/>
              </w:rPr>
              <w:t>A bill for an act relating to youth employment, providing for a minor driver's license interim study committee, and making penalties applicable. (Formerly SF 167.) Effective date: 07/01/2023.</w:t>
            </w:r>
          </w:p>
        </w:tc>
        <w:tc>
          <w:tcPr>
            <w:tcW w:w="4320" w:type="dxa"/>
            <w:noWrap w:val="false"/>
          </w:tcPr>
          <w:p>
            <w:r>
              <w:rPr>
                <w:sz w:val="20"/>
              </w:rPr>
              <w:t>Signed by Governor. (5/26/23)</w:t>
            </w:r>
            <w:br/>
            <w:r>
              <w:rPr>
                <w:sz w:val="20"/>
              </w:rPr>
              <w:t>Passed Senate, yeas 32, nays 17. (4/17/23)</w:t>
            </w:r>
            <w:br/>
            <w:r>
              <w:rPr>
                <w:sz w:val="20"/>
              </w:rPr>
              <w:t>Passed House, yeas 60, nays 34. (5/2/23)</w:t>
            </w:r>
            <w:br/>
            <w:r>
              <w:rPr>
                <w:sz w:val="20"/>
              </w:rPr>
              <w:t>Passed Senate, yeas 29, nays 18. (5/3/23)</w:t>
            </w:r>
          </w:p>
        </w:tc>
        <w:tc>
          <w:tcPr>
            <w:tcW w:w="4320" w:type="dxa"/>
            <w:noWrap w:val="false"/>
          </w:tcPr>
          <w:p>
            <w:pPr>
              <w:spacing w:before="0" w:after="0"/>
            </w:pPr>
            <w:r>
              <w:t>Monitor/Undecided</w:t>
            </w:r>
          </w:p>
        </w:tc>
      </w:tr>
      <w:tr>
        <w:trPr>
          <w:cantSplit w:val="true"/>
        </w:trPr>
        <w:tc>
          <w:tcPr>
            <w:tcW w:w="2160" w:type="dxa"/>
            <w:noWrap w:val="false"/>
          </w:tcPr>
          <w:p>
            <w:hyperlink r:id="rId41">
              <w:r>
                <w:rPr>
                  <w:rStyle w:val="Hyperlink"/>
                </w:rPr>
                <w:t xml:space="preserve">SF 558</w:t>
              </w:r>
            </w:hyperlink>
          </w:p>
        </w:tc>
        <w:tc>
          <w:tcPr>
            <w:tcW w:w="3600" w:type="dxa"/>
            <w:noWrap w:val="false"/>
          </w:tcPr>
          <w:p>
            <w:r>
              <w:rPr>
                <w:sz w:val="20"/>
              </w:rPr>
              <w:t>A bill for an act relating to and making appropriations involving state government entities associated with agriculture, natural resources, and environmental protection. (Formerly SSB 1210.) Effective date: 07/01/2023.</w:t>
            </w:r>
          </w:p>
        </w:tc>
        <w:tc>
          <w:tcPr>
            <w:tcW w:w="4320" w:type="dxa"/>
            <w:noWrap w:val="false"/>
          </w:tcPr>
          <w:p>
            <w:r>
              <w:rPr>
                <w:sz w:val="20"/>
              </w:rPr>
              <w:t>Signed by Governor. (6/1/23)</w:t>
            </w:r>
            <w:br/>
            <w:r>
              <w:rPr>
                <w:sz w:val="20"/>
              </w:rPr>
              <w:t>Passed Senate, yeas 33, nays 16. (4/25/23)</w:t>
            </w:r>
            <w:br/>
            <w:r>
              <w:rPr>
                <w:sz w:val="20"/>
              </w:rPr>
              <w:t>Passed House, yeas 62, nays 33. (5/2/23)</w:t>
            </w:r>
          </w:p>
        </w:tc>
        <w:tc>
          <w:tcPr>
            <w:tcW w:w="4320" w:type="dxa"/>
            <w:noWrap w:val="false"/>
          </w:tcPr>
          <w:p>
            <w:pPr>
              <w:spacing w:before="0" w:after="0"/>
            </w:pPr>
            <w:r>
              <w:t>Support/For</w:t>
            </w:r>
          </w:p>
        </w:tc>
      </w:tr>
      <w:tr>
        <w:trPr>
          <w:cantSplit w:val="true"/>
        </w:trPr>
        <w:tc>
          <w:tcPr>
            <w:tcW w:w="2160" w:type="dxa"/>
            <w:noWrap w:val="false"/>
          </w:tcPr>
          <w:p>
            <w:hyperlink r:id="rId42">
              <w:r>
                <w:rPr>
                  <w:rStyle w:val="Hyperlink"/>
                </w:rPr>
                <w:t xml:space="preserve">SF 559</w:t>
              </w:r>
            </w:hyperlink>
          </w:p>
        </w:tc>
        <w:tc>
          <w:tcPr>
            <w:tcW w:w="3600" w:type="dxa"/>
            <w:noWrap w:val="false"/>
          </w:tcPr>
          <w:p>
            <w:r>
              <w:rPr>
                <w:sz w:val="20"/>
              </w:rPr>
              <w:t>A bill for an act relating to and making appropriations for the economic development of the state, including to the economic development authority, the Iowa finance authority, the public employment relations board, the department of workforce development, and the state board of regents and certain regents institutions, and modifying the housing renewal pilot program and provisions related to regional industry sector partnerships, the apprenticeship training program, and new jobs training agreements. (Formerly SSB 1211.) Effective date: 07/01/2023.</w:t>
            </w:r>
          </w:p>
        </w:tc>
        <w:tc>
          <w:tcPr>
            <w:tcW w:w="4320" w:type="dxa"/>
            <w:noWrap w:val="false"/>
          </w:tcPr>
          <w:p>
            <w:r>
              <w:rPr>
                <w:sz w:val="20"/>
              </w:rPr>
              <w:t>Signed by Governor. (6/1/23)</w:t>
            </w:r>
            <w:br/>
            <w:r>
              <w:rPr>
                <w:sz w:val="20"/>
              </w:rPr>
              <w:t>Passed Senate, yeas 48, nays 0. (5/2/23)</w:t>
            </w:r>
            <w:br/>
            <w:r>
              <w:rPr>
                <w:sz w:val="20"/>
              </w:rPr>
              <w:t>Passed House, yeas 88, nays 2. (5/4/23)</w:t>
            </w:r>
          </w:p>
        </w:tc>
        <w:tc>
          <w:tcPr>
            <w:tcW w:w="4320" w:type="dxa"/>
            <w:noWrap w:val="false"/>
          </w:tcPr>
          <w:p>
            <w:pPr>
              <w:spacing w:before="0" w:after="0"/>
            </w:pPr>
            <w:r>
              <w:t/>
            </w:r>
          </w:p>
        </w:tc>
      </w:tr>
      <w:tr>
        <w:trPr>
          <w:cantSplit w:val="true"/>
        </w:trPr>
        <w:tc>
          <w:tcPr>
            <w:tcW w:w="2160" w:type="dxa"/>
            <w:noWrap w:val="false"/>
          </w:tcPr>
          <w:p>
            <w:hyperlink r:id="rId43">
              <w:r>
                <w:rPr>
                  <w:rStyle w:val="Hyperlink"/>
                </w:rPr>
                <w:t xml:space="preserve">SF 561</w:t>
              </w:r>
            </w:hyperlink>
          </w:p>
        </w:tc>
        <w:tc>
          <w:tcPr>
            <w:tcW w:w="3600" w:type="dxa"/>
            <w:noWrap w:val="false"/>
          </w:tcPr>
          <w:p>
            <w:r>
              <w:rPr>
                <w:sz w:val="20"/>
              </w:rPr>
              <w:t>A bill for an act relating to appropriations for veterans and health and human services and including other related provisions and appropriations including health policy oversight, public assistance program provisions and a public assistance modernization fund, sprinkler systems for home and community-based services waiver recipient residences, a state-funded family medicine obstetrics fellowship program and fund, adoption subsidy program nonrecurring adoption expenses, real estate transactions involving departmental institutions, providing penalties, and including effective date and other applicability date provisions. (Formerly SSB 1213.) Effective date: 06/01/2023, 07/01/2023.</w:t>
            </w:r>
          </w:p>
        </w:tc>
        <w:tc>
          <w:tcPr>
            <w:tcW w:w="4320" w:type="dxa"/>
            <w:noWrap w:val="false"/>
          </w:tcPr>
          <w:p>
            <w:r>
              <w:rPr>
                <w:sz w:val="20"/>
              </w:rPr>
              <w:t>Signed by Governor. (6/1/23)</w:t>
            </w:r>
            <w:br/>
            <w:r>
              <w:rPr>
                <w:sz w:val="20"/>
              </w:rPr>
              <w:t>Passed Senate, yeas 32, nays 16. (4/27/23)</w:t>
            </w:r>
            <w:br/>
            <w:r>
              <w:rPr>
                <w:sz w:val="20"/>
              </w:rPr>
              <w:t>Passed House, yeas 63, nays 32. (5/2/23)</w:t>
            </w:r>
            <w:br/>
            <w:r>
              <w:rPr>
                <w:sz w:val="20"/>
              </w:rPr>
              <w:t>Passed Senate, yeas 32, nays 16. (5/3/23)</w:t>
            </w:r>
          </w:p>
        </w:tc>
        <w:tc>
          <w:tcPr>
            <w:tcW w:w="4320" w:type="dxa"/>
            <w:noWrap w:val="false"/>
          </w:tcPr>
          <w:p>
            <w:pPr>
              <w:spacing w:before="0" w:after="0"/>
            </w:pPr>
            <w:r>
              <w:t>Monitor/Undecided</w:t>
            </w:r>
          </w:p>
        </w:tc>
      </w:tr>
    </w:tbl>
    <w:p>
      <w:r>
        <w:rPr>
          <w:sz w:val="24"/>
        </w:rPr>
        <w:t/>
      </w:r>
    </w:p>
    <w:p>
      <w:pPr>
        <w:spacing w:before="0" w:after="0"/>
      </w:pPr>
      <w:r>
        <w:rPr>
          <w:b w:val="true"/>
          <w:sz w:val="48"/>
          <w:u w:val="single"/>
        </w:rPr>
        <w:t>Passed Both Chambers</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44">
              <w:r>
                <w:rPr>
                  <w:rStyle w:val="Hyperlink"/>
                </w:rPr>
                <w:t xml:space="preserve">HF 319</w:t>
              </w:r>
            </w:hyperlink>
          </w:p>
        </w:tc>
        <w:tc>
          <w:tcPr>
            <w:tcW w:w="3600" w:type="dxa"/>
            <w:noWrap w:val="false"/>
          </w:tcPr>
          <w:p>
            <w:r>
              <w:rPr>
                <w:sz w:val="20"/>
              </w:rPr>
              <w:t>A bill for an act relating to physical examinations of personnel working in licensed or registered child care facilities.(Formerly HSB 129.)</w:t>
            </w:r>
          </w:p>
        </w:tc>
        <w:tc>
          <w:tcPr>
            <w:tcW w:w="4320" w:type="dxa"/>
            <w:noWrap w:val="false"/>
          </w:tcPr>
          <w:p>
            <w:r>
              <w:rPr>
                <w:sz w:val="20"/>
              </w:rPr>
              <w:t>Senate amendment H-1317 filed. (4/27/23)</w:t>
            </w:r>
            <w:br/>
            <w:r>
              <w:rPr>
                <w:sz w:val="20"/>
              </w:rPr>
              <w:t>Passed House, yeas 66, nays 32. (3/7/23)</w:t>
            </w:r>
            <w:br/>
            <w:r>
              <w:rPr>
                <w:sz w:val="20"/>
              </w:rPr>
              <w:t>Passed Senate, yeas 34, nays 15. (4/26/23)</w:t>
            </w:r>
          </w:p>
        </w:tc>
        <w:tc>
          <w:tcPr>
            <w:tcW w:w="4320" w:type="dxa"/>
            <w:noWrap w:val="false"/>
          </w:tcPr>
          <w:p>
            <w:pPr>
              <w:spacing w:before="0" w:after="0"/>
            </w:pPr>
            <w:r>
              <w:t>Support/For</w:t>
            </w:r>
          </w:p>
          <w:p>
            <w:pPr>
              <w:spacing w:before="0" w:after="0"/>
            </w:pPr>
            <w:r>
              <w:t>While no concerns from the lobby were voiced, Sen. Jochum (D) fears removing the physical requirement will get children (citing vulnerable immune systems) sick, so opted not to sign off on the bill. During the subcommittee, Sen. Edler asked HHS if they would still provide online guidance to facilities that choose to have their employees undergo health screenings. The bill moved out of the subcommittee but will not advance further until his questions to the Dept. are answered. </w:t>
            </w:r>
          </w:p>
          <w:p>
            <w:pPr>
              <w:spacing w:before="0" w:after="0"/>
            </w:pPr>
            <w:r>
              <w:t/>
            </w:r>
          </w:p>
        </w:tc>
      </w:tr>
    </w:tbl>
    <w:p>
      <w:r>
        <w:rPr>
          <w:sz w:val="24"/>
        </w:rPr>
        <w:t/>
      </w:r>
    </w:p>
    <w:p>
      <w:pPr>
        <w:spacing w:before="0" w:after="0"/>
      </w:pPr>
      <w:r>
        <w:rPr>
          <w:b w:val="true"/>
          <w:sz w:val="48"/>
          <w:u w:val="single"/>
        </w:rPr>
        <w:t>Passed One Chamber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45">
              <w:r>
                <w:rPr>
                  <w:rStyle w:val="Hyperlink"/>
                </w:rPr>
                <w:t xml:space="preserve">HF 243</w:t>
              </w:r>
            </w:hyperlink>
          </w:p>
        </w:tc>
        <w:tc>
          <w:tcPr>
            <w:tcW w:w="3600" w:type="dxa"/>
            <w:noWrap w:val="false"/>
          </w:tcPr>
          <w:p>
            <w:r>
              <w:rPr>
                <w:sz w:val="20"/>
              </w:rPr>
              <w:t>A bill for an act relating to insurance coverage for covered individuals for the treatment of autism spectrum disorder.(Formerly HSB 74.)</w:t>
            </w:r>
          </w:p>
        </w:tc>
        <w:tc>
          <w:tcPr>
            <w:tcW w:w="4320" w:type="dxa"/>
            <w:noWrap w:val="false"/>
          </w:tcPr>
          <w:p>
            <w:r>
              <w:rPr>
                <w:sz w:val="20"/>
              </w:rPr>
              <w:t>Subcommittee: Westrich, Petersen, and Schultz. (2/21/23)</w:t>
            </w:r>
          </w:p>
        </w:tc>
        <w:tc>
          <w:tcPr>
            <w:tcW w:w="4320" w:type="dxa"/>
            <w:noWrap w:val="false"/>
          </w:tcPr>
          <w:p>
            <w:pPr>
              <w:spacing w:before="0" w:after="0"/>
            </w:pPr>
            <w:r>
              <w:t>Support/For</w:t>
            </w:r>
          </w:p>
        </w:tc>
      </w:tr>
      <w:tr>
        <w:trPr>
          <w:cantSplit w:val="true"/>
        </w:trPr>
        <w:tc>
          <w:tcPr>
            <w:tcW w:w="2160" w:type="dxa"/>
            <w:noWrap w:val="false"/>
          </w:tcPr>
          <w:p>
            <w:hyperlink r:id="rId46">
              <w:r>
                <w:rPr>
                  <w:rStyle w:val="Hyperlink"/>
                </w:rPr>
                <w:t xml:space="preserve">HF 252</w:t>
              </w:r>
            </w:hyperlink>
          </w:p>
          <w:p>
            <w:hyperlink r:id="rId47">
              <w:r>
                <w:rPr>
                  <w:rStyle w:val="Hyperlink"/>
                </w:rPr>
                <w:t xml:space="preserve">CO:HF 16</w:t>
              </w:r>
            </w:hyperlink>
          </w:p>
        </w:tc>
        <w:tc>
          <w:tcPr>
            <w:tcW w:w="3600" w:type="dxa"/>
            <w:noWrap w:val="false"/>
          </w:tcPr>
          <w:p>
            <w:r>
              <w:rPr>
                <w:sz w:val="20"/>
              </w:rPr>
              <w:t>A bill for an act establishing the comprehensive transition and postsecondary program scholarship program. (Formerly HF 16.)</w:t>
            </w:r>
          </w:p>
        </w:tc>
        <w:tc>
          <w:tcPr>
            <w:tcW w:w="4320" w:type="dxa"/>
            <w:noWrap w:val="false"/>
          </w:tcPr>
          <w:p>
            <w:r>
              <w:rPr>
                <w:sz w:val="20"/>
              </w:rPr>
              <w:t>Subcommittee recommends passage. []. (3/8/23)</w:t>
            </w:r>
          </w:p>
        </w:tc>
        <w:tc>
          <w:tcPr>
            <w:tcW w:w="4320" w:type="dxa"/>
            <w:noWrap w:val="false"/>
          </w:tcPr>
          <w:p>
            <w:pPr>
              <w:spacing w:before="0" w:after="0"/>
            </w:pPr>
            <w:r>
              <w:t>Monitor/Undecided</w:t>
            </w:r>
          </w:p>
        </w:tc>
      </w:tr>
      <w:tr>
        <w:trPr>
          <w:cantSplit w:val="true"/>
        </w:trPr>
        <w:tc>
          <w:tcPr>
            <w:tcW w:w="2160" w:type="dxa"/>
            <w:noWrap w:val="false"/>
          </w:tcPr>
          <w:p>
            <w:hyperlink r:id="rId48">
              <w:r>
                <w:rPr>
                  <w:rStyle w:val="Hyperlink"/>
                </w:rPr>
                <w:t xml:space="preserve">HF 566</w:t>
              </w:r>
            </w:hyperlink>
          </w:p>
        </w:tc>
        <w:tc>
          <w:tcPr>
            <w:tcW w:w="3600" w:type="dxa"/>
            <w:noWrap w:val="false"/>
          </w:tcPr>
          <w:p>
            <w:r>
              <w:rPr>
                <w:sz w:val="20"/>
              </w:rPr>
              <w:t>A bill for an act relating to bodies of the state governmental structure under the purview of the department of health and human services. (Formerly HF 386.)</w:t>
            </w:r>
          </w:p>
        </w:tc>
        <w:tc>
          <w:tcPr>
            <w:tcW w:w="4320" w:type="dxa"/>
            <w:noWrap w:val="false"/>
          </w:tcPr>
          <w:p>
            <w:r>
              <w:rPr>
                <w:sz w:val="20"/>
              </w:rPr>
              <w:t>Subcommittee: Rowley, Costello, and Trone Garriott. (3/21/23)</w:t>
            </w:r>
          </w:p>
        </w:tc>
        <w:tc>
          <w:tcPr>
            <w:tcW w:w="4320" w:type="dxa"/>
            <w:noWrap w:val="false"/>
          </w:tcPr>
          <w:p>
            <w:pPr>
              <w:spacing w:before="0" w:after="0"/>
            </w:pPr>
            <w:r>
              <w:t>Monitor/Undecided</w:t>
            </w:r>
          </w:p>
        </w:tc>
      </w:tr>
      <w:tr>
        <w:trPr>
          <w:cantSplit w:val="true"/>
        </w:trPr>
        <w:tc>
          <w:tcPr>
            <w:tcW w:w="2160" w:type="dxa"/>
            <w:noWrap w:val="false"/>
          </w:tcPr>
          <w:p>
            <w:hyperlink r:id="rId49">
              <w:r>
                <w:rPr>
                  <w:rStyle w:val="Hyperlink"/>
                </w:rPr>
                <w:t xml:space="preserve">HF 608</w:t>
              </w:r>
            </w:hyperlink>
          </w:p>
          <w:p>
            <w:hyperlink r:id="rId50">
              <w:r>
                <w:rPr>
                  <w:rStyle w:val="Hyperlink"/>
                </w:rPr>
                <w:t xml:space="preserve">CO:SF 177</w:t>
              </w:r>
            </w:hyperlink>
          </w:p>
        </w:tc>
        <w:tc>
          <w:tcPr>
            <w:tcW w:w="3600" w:type="dxa"/>
            <w:noWrap w:val="false"/>
          </w:tcPr>
          <w:p>
            <w:r>
              <w:rPr>
                <w:sz w:val="20"/>
              </w:rPr>
              <w:t>A bill for an act relating to school personnel training, emergency care planning, authorizations for assisting, and limitations of liability concerning students with epilepsy or a seizure disorder.(Formerly HF 379.)</w:t>
            </w:r>
          </w:p>
        </w:tc>
        <w:tc>
          <w:tcPr>
            <w:tcW w:w="4320" w:type="dxa"/>
            <w:noWrap w:val="false"/>
          </w:tcPr>
          <w:p>
            <w:r>
              <w:rPr>
                <w:sz w:val="20"/>
              </w:rPr>
              <w:t>Referred to Education. (6/5/23)</w:t>
            </w:r>
          </w:p>
        </w:tc>
        <w:tc>
          <w:tcPr>
            <w:tcW w:w="4320" w:type="dxa"/>
            <w:noWrap w:val="false"/>
          </w:tcPr>
          <w:p>
            <w:pPr>
              <w:spacing w:before="0" w:after="0"/>
            </w:pPr>
            <w:r>
              <w:t>Support/For</w:t>
            </w:r>
          </w:p>
        </w:tc>
      </w:tr>
      <w:tr>
        <w:trPr>
          <w:cantSplit w:val="true"/>
        </w:trPr>
        <w:tc>
          <w:tcPr>
            <w:tcW w:w="2160" w:type="dxa"/>
            <w:noWrap w:val="false"/>
          </w:tcPr>
          <w:p>
            <w:hyperlink r:id="rId51">
              <w:r>
                <w:rPr>
                  <w:rStyle w:val="Hyperlink"/>
                </w:rPr>
                <w:t xml:space="preserve">HF 610</w:t>
              </w:r>
            </w:hyperlink>
          </w:p>
          <w:p>
            <w:hyperlink r:id="rId52">
              <w:r>
                <w:rPr>
                  <w:rStyle w:val="Hyperlink"/>
                </w:rPr>
                <w:t xml:space="preserve">CO:HF 285</w:t>
              </w:r>
            </w:hyperlink>
          </w:p>
        </w:tc>
        <w:tc>
          <w:tcPr>
            <w:tcW w:w="3600" w:type="dxa"/>
            <w:noWrap w:val="false"/>
          </w:tcPr>
          <w:p>
            <w:r>
              <w:rPr>
                <w:sz w:val="20"/>
              </w:rPr>
              <w:t>A bill for an act relating to excused absences for certain autism-related health care activities for students of a school district.(Formerly HF 285.)</w:t>
            </w:r>
          </w:p>
        </w:tc>
        <w:tc>
          <w:tcPr>
            <w:tcW w:w="4320" w:type="dxa"/>
            <w:noWrap w:val="false"/>
          </w:tcPr>
          <w:p>
            <w:r>
              <w:rPr>
                <w:sz w:val="20"/>
              </w:rPr>
              <w:t>Subcommittee recommends passage. []. (3/22/23)</w:t>
            </w:r>
          </w:p>
        </w:tc>
        <w:tc>
          <w:tcPr>
            <w:tcW w:w="4320" w:type="dxa"/>
            <w:noWrap w:val="false"/>
          </w:tcPr>
          <w:p>
            <w:pPr>
              <w:spacing w:before="0" w:after="0"/>
            </w:pPr>
            <w:r>
              <w:t>Support/For</w:t>
            </w:r>
          </w:p>
          <w:p>
            <w:pPr>
              <w:spacing w:before="0" w:after="0"/>
            </w:pPr>
            <w:r>
              <w:t>The bill advanced from the Senate subcommittee to keep the conversation alive. Advocates for the bill have doubts about the bill's support in the full Senate Education Committee.</w:t>
            </w:r>
          </w:p>
          <w:p>
            <w:pPr>
              <w:spacing w:before="0" w:after="0"/>
            </w:pPr>
            <w:r>
              <w:t/>
            </w:r>
          </w:p>
        </w:tc>
      </w:tr>
      <w:tr>
        <w:trPr>
          <w:cantSplit w:val="true"/>
        </w:trPr>
        <w:tc>
          <w:tcPr>
            <w:tcW w:w="2160" w:type="dxa"/>
            <w:noWrap w:val="false"/>
          </w:tcPr>
          <w:p>
            <w:hyperlink r:id="rId53">
              <w:r>
                <w:rPr>
                  <w:rStyle w:val="Hyperlink"/>
                </w:rPr>
                <w:t xml:space="preserve">HF 626</w:t>
              </w:r>
            </w:hyperlink>
          </w:p>
        </w:tc>
        <w:tc>
          <w:tcPr>
            <w:tcW w:w="3600" w:type="dxa"/>
            <w:noWrap w:val="false"/>
          </w:tcPr>
          <w:p>
            <w:r>
              <w:rPr>
                <w:sz w:val="20"/>
              </w:rPr>
              <w:t>A bill for an act relating to continuity of care and nonmedical switching by health carriers, health benefit plans, and utilization review organizations, and including applicability provisions. (Formerly HF 96.)</w:t>
            </w:r>
          </w:p>
        </w:tc>
        <w:tc>
          <w:tcPr>
            <w:tcW w:w="4320" w:type="dxa"/>
            <w:noWrap w:val="false"/>
          </w:tcPr>
          <w:p>
            <w:r>
              <w:rPr>
                <w:sz w:val="20"/>
              </w:rPr>
              <w:t>Fiscal note. (3/29/23)</w:t>
            </w:r>
          </w:p>
        </w:tc>
        <w:tc>
          <w:tcPr>
            <w:tcW w:w="4320" w:type="dxa"/>
            <w:noWrap w:val="false"/>
          </w:tcPr>
          <w:p>
            <w:pPr>
              <w:spacing w:before="0" w:after="0"/>
            </w:pPr>
            <w:r>
              <w:t>Support/For</w:t>
            </w:r>
          </w:p>
          <w:p>
            <w:pPr>
              <w:spacing w:before="0" w:after="0"/>
            </w:pPr>
            <w:r>
              <w:t>3:29: Sen. Costello confirmed they would not be moving the bill and would be recommending it be sent to the Commerce Committee where it belongs. He did appreiciate us answering his questions as he considered the merits of the bill. Ultimatly he said Chair Edler wasn't open to moving it.  The good news is, we are threw one chamber and we have a positive fiscal note.  We are in a good place for the 2024 Session, but have much work to do in the Senate during the interim. </w:t>
            </w:r>
            <w:br/>
            <w:r>
              <w:t/>
            </w:r>
            <w:br/>
            <w:r>
              <w:t>3/27: We continue to meet with Sens. Costello &amp; Edler about moving the bill to the full HHS cmte in the Senate.  We have provided them with recent information about the indutry tactics and the why the bill as amended doesn't have a negative impact on the insurance industry yet helps Iowans living with chronic conditions. Edler is the hold up. </w:t>
            </w:r>
          </w:p>
          <w:p>
            <w:pPr>
              <w:spacing w:before="0" w:after="0"/>
            </w:pPr>
            <w:r>
              <w:t/>
            </w:r>
          </w:p>
        </w:tc>
      </w:tr>
      <w:tr>
        <w:trPr>
          <w:cantSplit w:val="true"/>
        </w:trPr>
        <w:tc>
          <w:tcPr>
            <w:tcW w:w="2160" w:type="dxa"/>
            <w:noWrap w:val="false"/>
          </w:tcPr>
          <w:p>
            <w:hyperlink r:id="rId54">
              <w:r>
                <w:rPr>
                  <w:rStyle w:val="Hyperlink"/>
                </w:rPr>
                <w:t xml:space="preserve">HF 668</w:t>
              </w:r>
            </w:hyperlink>
          </w:p>
        </w:tc>
        <w:tc>
          <w:tcPr>
            <w:tcW w:w="3600" w:type="dxa"/>
            <w:noWrap w:val="false"/>
          </w:tcPr>
          <w:p>
            <w:r>
              <w:rPr>
                <w:sz w:val="20"/>
              </w:rPr>
              <w:t>A bill for an act relating to property taxation for commercial child care centers and facilities and including effective date, applicability, and retroactive applicability provisions.(Formerly HSB 224.)</w:t>
            </w:r>
          </w:p>
        </w:tc>
        <w:tc>
          <w:tcPr>
            <w:tcW w:w="4320" w:type="dxa"/>
            <w:noWrap w:val="false"/>
          </w:tcPr>
          <w:p>
            <w:r>
              <w:rPr>
                <w:sz w:val="20"/>
              </w:rPr>
              <w:t>Subcommittee: Klimesh, Dawson, and Petersen. (3/28/23)</w:t>
            </w:r>
          </w:p>
        </w:tc>
        <w:tc>
          <w:tcPr>
            <w:tcW w:w="4320" w:type="dxa"/>
            <w:noWrap w:val="false"/>
          </w:tcPr>
          <w:p>
            <w:pPr>
              <w:spacing w:before="0" w:after="0"/>
            </w:pPr>
            <w:r>
              <w:t>Support/For</w:t>
            </w:r>
          </w:p>
        </w:tc>
      </w:tr>
      <w:tr>
        <w:trPr>
          <w:cantSplit w:val="true"/>
        </w:trPr>
        <w:tc>
          <w:tcPr>
            <w:tcW w:w="2160" w:type="dxa"/>
            <w:noWrap w:val="false"/>
          </w:tcPr>
          <w:p>
            <w:hyperlink r:id="rId55">
              <w:r>
                <w:rPr>
                  <w:rStyle w:val="Hyperlink"/>
                </w:rPr>
                <w:t xml:space="preserve">SF 295</w:t>
              </w:r>
            </w:hyperlink>
          </w:p>
        </w:tc>
        <w:tc>
          <w:tcPr>
            <w:tcW w:w="3600" w:type="dxa"/>
            <w:noWrap w:val="false"/>
          </w:tcPr>
          <w:p>
            <w:r>
              <w:rPr>
                <w:sz w:val="20"/>
              </w:rPr>
              <w:t>A bill for an act concerning the creation, administration, and termination of adult and minor guardianships and conservatorships.(Formerly SSB 1146.)</w:t>
            </w:r>
          </w:p>
        </w:tc>
        <w:tc>
          <w:tcPr>
            <w:tcW w:w="4320" w:type="dxa"/>
            <w:noWrap w:val="false"/>
          </w:tcPr>
          <w:p>
            <w:r>
              <w:rPr>
                <w:sz w:val="20"/>
              </w:rPr>
              <w:t>Subcommittee recommends amendment and passage. Vote Total: 3-0. (3/27/23)</w:t>
            </w:r>
          </w:p>
        </w:tc>
        <w:tc>
          <w:tcPr>
            <w:tcW w:w="4320" w:type="dxa"/>
            <w:noWrap w:val="false"/>
          </w:tcPr>
          <w:p>
            <w:pPr>
              <w:spacing w:before="0" w:after="0"/>
            </w:pPr>
            <w:r>
              <w:t/>
            </w:r>
          </w:p>
          <w:p>
            <w:pPr>
              <w:spacing w:before="0" w:after="0"/>
            </w:pPr>
            <w:r>
              <w:t>Subcommittee members voted 3-0 to advance the bill with the intention of further amendment. In their comments, the Judicial Branch noted they have brought a list of concerns regarding conservatorship/guardianship for the past number of years - all concerns listed have been addressed in either this bill or in amendment language they've seen from Rep. Gustoff. </w:t>
            </w:r>
          </w:p>
          <w:p>
            <w:pPr>
              <w:spacing w:before="0" w:after="0"/>
            </w:pPr>
            <w:r>
              <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56">
              <w:r>
                <w:rPr>
                  <w:rStyle w:val="Hyperlink"/>
                </w:rPr>
                <w:t xml:space="preserve">HF 24</w:t>
              </w:r>
            </w:hyperlink>
          </w:p>
          <w:p>
            <w:hyperlink r:id="rId57">
              <w:r>
                <w:rPr>
                  <w:rStyle w:val="Hyperlink"/>
                </w:rPr>
                <w:t xml:space="preserve">CO:SF 244</w:t>
              </w:r>
            </w:hyperlink>
          </w:p>
        </w:tc>
        <w:tc>
          <w:tcPr>
            <w:tcW w:w="3600" w:type="dxa"/>
            <w:noWrap w:val="false"/>
          </w:tcPr>
          <w:p>
            <w:r>
              <w:rPr>
                <w:sz w:val="20"/>
              </w:rPr>
              <w:t>A bill for an act adopting the psychology interjurisdictional compact.</w:t>
            </w:r>
          </w:p>
        </w:tc>
        <w:tc>
          <w:tcPr>
            <w:tcW w:w="4320" w:type="dxa"/>
            <w:noWrap w:val="false"/>
          </w:tcPr>
          <w:p>
            <w:r>
              <w:rPr>
                <w:sz w:val="20"/>
              </w:rPr>
              <w:t>Tabled until future meeting. Vote Total: 3-0. (1/25/23)</w:t>
            </w:r>
          </w:p>
        </w:tc>
        <w:tc>
          <w:tcPr>
            <w:tcW w:w="4320" w:type="dxa"/>
            <w:noWrap w:val="false"/>
          </w:tcPr>
          <w:p>
            <w:pPr>
              <w:spacing w:before="0" w:after="0"/>
            </w:pPr>
            <w:r>
              <w:t>Monitor/Undecided</w:t>
            </w:r>
          </w:p>
        </w:tc>
      </w:tr>
      <w:tr>
        <w:trPr>
          <w:cantSplit w:val="true"/>
        </w:trPr>
        <w:tc>
          <w:tcPr>
            <w:tcW w:w="2160" w:type="dxa"/>
            <w:noWrap w:val="false"/>
          </w:tcPr>
          <w:p>
            <w:hyperlink r:id="rId58">
              <w:r>
                <w:rPr>
                  <w:rStyle w:val="Hyperlink"/>
                </w:rPr>
                <w:t xml:space="preserve">HF 47</w:t>
              </w:r>
            </w:hyperlink>
          </w:p>
        </w:tc>
        <w:tc>
          <w:tcPr>
            <w:tcW w:w="3600" w:type="dxa"/>
            <w:noWrap w:val="false"/>
          </w:tcPr>
          <w:p>
            <w:r>
              <w:rPr>
                <w:sz w:val="20"/>
              </w:rPr>
              <w:t>A bill for an act exempting from the individual income tax the amount of wages received by a taxpayer for providing certain child care services, and including effective date and retroactive applicability provisions.</w:t>
            </w:r>
          </w:p>
        </w:tc>
        <w:tc>
          <w:tcPr>
            <w:tcW w:w="4320" w:type="dxa"/>
            <w:noWrap w:val="false"/>
          </w:tcPr>
          <w:p>
            <w:r>
              <w:rPr>
                <w:sz w:val="20"/>
              </w:rPr>
              <w:t>Fiscal note. (1/31/23)</w:t>
            </w:r>
          </w:p>
        </w:tc>
        <w:tc>
          <w:tcPr>
            <w:tcW w:w="4320" w:type="dxa"/>
            <w:noWrap w:val="false"/>
          </w:tcPr>
          <w:p>
            <w:pPr>
              <w:spacing w:before="0" w:after="0"/>
            </w:pPr>
            <w:r>
              <w:t>Support/For</w:t>
            </w:r>
          </w:p>
        </w:tc>
      </w:tr>
      <w:tr>
        <w:trPr>
          <w:cantSplit w:val="true"/>
        </w:trPr>
        <w:tc>
          <w:tcPr>
            <w:tcW w:w="2160" w:type="dxa"/>
            <w:noWrap w:val="false"/>
          </w:tcPr>
          <w:p>
            <w:hyperlink r:id="rId59">
              <w:r>
                <w:rPr>
                  <w:rStyle w:val="Hyperlink"/>
                </w:rPr>
                <w:t xml:space="preserve">HF 51</w:t>
              </w:r>
            </w:hyperlink>
          </w:p>
        </w:tc>
        <w:tc>
          <w:tcPr>
            <w:tcW w:w="3600" w:type="dxa"/>
            <w:noWrap w:val="false"/>
          </w:tcPr>
          <w:p>
            <w:r>
              <w:rPr>
                <w:sz w:val="20"/>
              </w:rPr>
              <w:t>A bill for an act relating to child care assistance payments for children who are absent from regularly scheduled child care days.</w:t>
            </w:r>
          </w:p>
        </w:tc>
        <w:tc>
          <w:tcPr>
            <w:tcW w:w="4320" w:type="dxa"/>
            <w:noWrap w:val="false"/>
          </w:tcPr>
          <w:p>
            <w:r>
              <w:rPr>
                <w:sz w:val="20"/>
              </w:rPr>
              <w:t>Introduced, referred to Health and Human Services. (1/17/23)</w:t>
            </w:r>
          </w:p>
        </w:tc>
        <w:tc>
          <w:tcPr>
            <w:tcW w:w="4320" w:type="dxa"/>
            <w:noWrap w:val="false"/>
          </w:tcPr>
          <w:p>
            <w:pPr>
              <w:spacing w:before="0" w:after="0"/>
            </w:pPr>
            <w:r>
              <w:t>Support/For</w:t>
            </w:r>
          </w:p>
        </w:tc>
      </w:tr>
      <w:tr>
        <w:trPr>
          <w:cantSplit w:val="true"/>
        </w:trPr>
        <w:tc>
          <w:tcPr>
            <w:tcW w:w="2160" w:type="dxa"/>
            <w:noWrap w:val="false"/>
          </w:tcPr>
          <w:p>
            <w:hyperlink r:id="rId60">
              <w:r>
                <w:rPr>
                  <w:rStyle w:val="Hyperlink"/>
                </w:rPr>
                <w:t xml:space="preserve">HF 151</w:t>
              </w:r>
            </w:hyperlink>
          </w:p>
        </w:tc>
        <w:tc>
          <w:tcPr>
            <w:tcW w:w="3600" w:type="dxa"/>
            <w:noWrap w:val="false"/>
          </w:tcPr>
          <w:p>
            <w:r>
              <w:rPr>
                <w:sz w:val="20"/>
              </w:rPr>
              <w:t>A bill for an act relating to the establishment of a mental health practitioner loan repayment program, and providing appropriations.(Formerly HSB 9.)</w:t>
            </w:r>
          </w:p>
        </w:tc>
        <w:tc>
          <w:tcPr>
            <w:tcW w:w="4320" w:type="dxa"/>
            <w:noWrap w:val="false"/>
          </w:tcPr>
          <w:p>
            <w:r>
              <w:rPr>
                <w:sz w:val="20"/>
              </w:rPr>
              <w:t>Subcommittee Meeting: 02/08/2023 12:30PM RM 103, Sup. Ct. Chamber. (2/3/23)</w:t>
            </w:r>
          </w:p>
        </w:tc>
        <w:tc>
          <w:tcPr>
            <w:tcW w:w="4320" w:type="dxa"/>
            <w:noWrap w:val="false"/>
          </w:tcPr>
          <w:p>
            <w:pPr>
              <w:spacing w:before="0" w:after="0"/>
            </w:pPr>
            <w:r>
              <w:t/>
            </w:r>
          </w:p>
        </w:tc>
      </w:tr>
      <w:tr>
        <w:trPr>
          <w:cantSplit w:val="true"/>
        </w:trPr>
        <w:tc>
          <w:tcPr>
            <w:tcW w:w="2160" w:type="dxa"/>
            <w:noWrap w:val="false"/>
          </w:tcPr>
          <w:p>
            <w:hyperlink r:id="rId61">
              <w:r>
                <w:rPr>
                  <w:rStyle w:val="Hyperlink"/>
                </w:rPr>
                <w:t xml:space="preserve">HF 264</w:t>
              </w:r>
            </w:hyperlink>
          </w:p>
          <w:p>
            <w:hyperlink r:id="rId62">
              <w:r>
                <w:rPr>
                  <w:rStyle w:val="Hyperlink"/>
                </w:rPr>
                <w:t xml:space="preserve">CO:SF 7</w:t>
              </w:r>
            </w:hyperlink>
          </w:p>
        </w:tc>
        <w:tc>
          <w:tcPr>
            <w:tcW w:w="3600" w:type="dxa"/>
            <w:noWrap w:val="false"/>
          </w:tcPr>
          <w:p>
            <w:r>
              <w:rPr>
                <w:sz w:val="20"/>
              </w:rPr>
              <w:t>A bill for an act exempting from the individual income tax the wages of individuals who provide services to disabled individuals and including effective date and applicability provisions.</w:t>
            </w:r>
          </w:p>
        </w:tc>
        <w:tc>
          <w:tcPr>
            <w:tcW w:w="4320" w:type="dxa"/>
            <w:noWrap w:val="false"/>
          </w:tcPr>
          <w:p>
            <w:r>
              <w:rPr>
                <w:sz w:val="20"/>
              </w:rPr>
              <w:t>Subcommittee recommends passage. Vote Total: 3-0. (4/3/23)</w:t>
            </w:r>
          </w:p>
        </w:tc>
        <w:tc>
          <w:tcPr>
            <w:tcW w:w="4320" w:type="dxa"/>
            <w:noWrap w:val="false"/>
          </w:tcPr>
          <w:p>
            <w:pPr>
              <w:spacing w:before="0" w:after="0"/>
            </w:pPr>
            <w:r>
              <w:t>Support/For</w:t>
            </w:r>
          </w:p>
          <w:p>
            <w:pPr>
              <w:spacing w:before="0" w:after="0"/>
            </w:pPr>
            <w:r>
              <w:t>Bill passed by subcommittee members unanimously, and there was wide support from the lobbyists who were there including the Association of Community Providers, Systems Unlimited, and Linked Associates. Rep. Lungren had many questions about how the bill would work logistically and if other states have done anything similar. </w:t>
            </w:r>
          </w:p>
          <w:p>
            <w:pPr>
              <w:spacing w:before="0" w:after="0"/>
            </w:pPr>
            <w:r>
              <w:t/>
            </w:r>
          </w:p>
        </w:tc>
      </w:tr>
      <w:tr>
        <w:trPr>
          <w:cantSplit w:val="true"/>
        </w:trPr>
        <w:tc>
          <w:tcPr>
            <w:tcW w:w="2160" w:type="dxa"/>
            <w:noWrap w:val="false"/>
          </w:tcPr>
          <w:p>
            <w:hyperlink r:id="rId63">
              <w:r>
                <w:rPr>
                  <w:rStyle w:val="Hyperlink"/>
                </w:rPr>
                <w:t xml:space="preserve">HF 273</w:t>
              </w:r>
            </w:hyperlink>
          </w:p>
          <w:p>
            <w:hyperlink r:id="rId64">
              <w:r>
                <w:rPr>
                  <w:rStyle w:val="Hyperlink"/>
                </w:rPr>
                <w:t xml:space="preserve">CO:SF 210</w:t>
              </w:r>
            </w:hyperlink>
          </w:p>
        </w:tc>
        <w:tc>
          <w:tcPr>
            <w:tcW w:w="3600" w:type="dxa"/>
            <w:noWrap w:val="false"/>
          </w:tcPr>
          <w:p>
            <w:r>
              <w:rPr>
                <w:sz w:val="20"/>
              </w:rPr>
              <w:t>A bill for an act relating to the term brain health.(Formerly HSB 76.)</w:t>
            </w:r>
          </w:p>
        </w:tc>
        <w:tc>
          <w:tcPr>
            <w:tcW w:w="4320" w:type="dxa"/>
            <w:noWrap w:val="false"/>
          </w:tcPr>
          <w:p>
            <w:r>
              <w:rPr>
                <w:sz w:val="20"/>
              </w:rPr>
              <w:t>Rereferred to Health and Human Services. (5/4/23)</w:t>
            </w:r>
          </w:p>
        </w:tc>
        <w:tc>
          <w:tcPr>
            <w:tcW w:w="4320" w:type="dxa"/>
            <w:noWrap w:val="false"/>
          </w:tcPr>
          <w:p>
            <w:pPr>
              <w:spacing w:before="0" w:after="0"/>
            </w:pPr>
            <w:r>
              <w:t>Support/For</w:t>
            </w:r>
          </w:p>
        </w:tc>
      </w:tr>
      <w:tr>
        <w:trPr>
          <w:cantSplit w:val="true"/>
        </w:trPr>
        <w:tc>
          <w:tcPr>
            <w:tcW w:w="2160" w:type="dxa"/>
            <w:noWrap w:val="false"/>
          </w:tcPr>
          <w:p>
            <w:hyperlink r:id="rId65">
              <w:r>
                <w:rPr>
                  <w:rStyle w:val="Hyperlink"/>
                </w:rPr>
                <w:t xml:space="preserve">HF 275</w:t>
              </w:r>
            </w:hyperlink>
          </w:p>
          <w:p>
            <w:hyperlink r:id="rId66">
              <w:r>
                <w:rPr>
                  <w:rStyle w:val="Hyperlink"/>
                </w:rPr>
                <w:t xml:space="preserve">CO:HF 74</w:t>
              </w:r>
            </w:hyperlink>
          </w:p>
        </w:tc>
        <w:tc>
          <w:tcPr>
            <w:tcW w:w="3600" w:type="dxa"/>
            <w:noWrap w:val="false"/>
          </w:tcPr>
          <w:p>
            <w:r>
              <w:rPr>
                <w:sz w:val="20"/>
              </w:rPr>
              <w:t>A bill for an act relating to the maximum annual services caps for specified services under certain Medicaid home and community-based services waivers.(Formerly HF 74.)</w:t>
            </w:r>
          </w:p>
        </w:tc>
        <w:tc>
          <w:tcPr>
            <w:tcW w:w="4320" w:type="dxa"/>
            <w:noWrap w:val="false"/>
          </w:tcPr>
          <w:p>
            <w:r>
              <w:rPr>
                <w:sz w:val="20"/>
              </w:rPr>
              <w:t>Rereferred to Health and Human Services. (5/4/23)</w:t>
            </w:r>
          </w:p>
        </w:tc>
        <w:tc>
          <w:tcPr>
            <w:tcW w:w="4320" w:type="dxa"/>
            <w:noWrap w:val="false"/>
          </w:tcPr>
          <w:p>
            <w:pPr>
              <w:spacing w:before="0" w:after="0"/>
            </w:pPr>
            <w:r>
              <w:t>Support/For</w:t>
            </w:r>
          </w:p>
        </w:tc>
      </w:tr>
      <w:tr>
        <w:trPr>
          <w:cantSplit w:val="true"/>
        </w:trPr>
        <w:tc>
          <w:tcPr>
            <w:tcW w:w="2160" w:type="dxa"/>
            <w:noWrap w:val="false"/>
          </w:tcPr>
          <w:p>
            <w:hyperlink r:id="rId67">
              <w:r>
                <w:rPr>
                  <w:rStyle w:val="Hyperlink"/>
                </w:rPr>
                <w:t xml:space="preserve">HF 343</w:t>
              </w:r>
            </w:hyperlink>
          </w:p>
        </w:tc>
        <w:tc>
          <w:tcPr>
            <w:tcW w:w="3600" w:type="dxa"/>
            <w:noWrap w:val="false"/>
          </w:tcPr>
          <w:p>
            <w:r>
              <w:rPr>
                <w:sz w:val="20"/>
              </w:rPr>
              <w:t>A bill for an act relating to state child care assistance eligibility for children of full-time child care providers.(Formerly HSB 50.)</w:t>
            </w:r>
          </w:p>
        </w:tc>
        <w:tc>
          <w:tcPr>
            <w:tcW w:w="4320" w:type="dxa"/>
            <w:noWrap w:val="false"/>
          </w:tcPr>
          <w:p>
            <w:r>
              <w:rPr>
                <w:sz w:val="20"/>
              </w:rPr>
              <w:t>Rereferred to Health and Human Services. (5/4/23)</w:t>
            </w:r>
          </w:p>
        </w:tc>
        <w:tc>
          <w:tcPr>
            <w:tcW w:w="4320" w:type="dxa"/>
            <w:noWrap w:val="false"/>
          </w:tcPr>
          <w:p>
            <w:pPr>
              <w:spacing w:before="0" w:after="0"/>
            </w:pPr>
            <w:r>
              <w:t>Support/For</w:t>
            </w:r>
          </w:p>
        </w:tc>
      </w:tr>
      <w:tr>
        <w:trPr>
          <w:cantSplit w:val="true"/>
        </w:trPr>
        <w:tc>
          <w:tcPr>
            <w:tcW w:w="2160" w:type="dxa"/>
            <w:noWrap w:val="false"/>
          </w:tcPr>
          <w:p>
            <w:hyperlink r:id="rId68">
              <w:r>
                <w:rPr>
                  <w:rStyle w:val="Hyperlink"/>
                </w:rPr>
                <w:t xml:space="preserve">HF 369</w:t>
              </w:r>
            </w:hyperlink>
          </w:p>
        </w:tc>
        <w:tc>
          <w:tcPr>
            <w:tcW w:w="3600" w:type="dxa"/>
            <w:noWrap w:val="false"/>
          </w:tcPr>
          <w:p>
            <w:r>
              <w:rPr>
                <w:sz w:val="20"/>
              </w:rPr>
              <w:t>A bill for an act relating to employer liability for adverse effects resulting from mandated COVID-19 vaccinations.</w:t>
            </w:r>
          </w:p>
        </w:tc>
        <w:tc>
          <w:tcPr>
            <w:tcW w:w="4320" w:type="dxa"/>
            <w:noWrap w:val="false"/>
          </w:tcPr>
          <w:p>
            <w:r>
              <w:rPr>
                <w:sz w:val="20"/>
              </w:rPr>
              <w:t>Introduced, referred to Labor and Workforce. (2/20/23)</w:t>
            </w:r>
          </w:p>
        </w:tc>
        <w:tc>
          <w:tcPr>
            <w:tcW w:w="4320" w:type="dxa"/>
            <w:noWrap w:val="false"/>
          </w:tcPr>
          <w:p>
            <w:pPr>
              <w:spacing w:before="0" w:after="0"/>
            </w:pPr>
            <w:r>
              <w:t>Monitor/Undecided</w:t>
            </w:r>
          </w:p>
        </w:tc>
      </w:tr>
      <w:tr>
        <w:trPr>
          <w:cantSplit w:val="true"/>
        </w:trPr>
        <w:tc>
          <w:tcPr>
            <w:tcW w:w="2160" w:type="dxa"/>
            <w:noWrap w:val="false"/>
          </w:tcPr>
          <w:p>
            <w:hyperlink r:id="rId69">
              <w:r>
                <w:rPr>
                  <w:rStyle w:val="Hyperlink"/>
                </w:rPr>
                <w:t xml:space="preserve">HF 382</w:t>
              </w:r>
            </w:hyperlink>
          </w:p>
        </w:tc>
        <w:tc>
          <w:tcPr>
            <w:tcW w:w="3600" w:type="dxa"/>
            <w:noWrap w:val="false"/>
          </w:tcPr>
          <w:p>
            <w:r>
              <w:rPr>
                <w:sz w:val="20"/>
              </w:rPr>
              <w:t>A bill for an act relating to the expansion of bed capacities at state mental health institutes, providing for an appropriation, and including effective date provisions.</w:t>
            </w:r>
          </w:p>
        </w:tc>
        <w:tc>
          <w:tcPr>
            <w:tcW w:w="4320" w:type="dxa"/>
            <w:noWrap w:val="false"/>
          </w:tcPr>
          <w:p>
            <w:r>
              <w:rPr>
                <w:sz w:val="20"/>
              </w:rPr>
              <w:t>Introduced, referred to Health and Human Services. (2/21/23)</w:t>
            </w:r>
          </w:p>
        </w:tc>
        <w:tc>
          <w:tcPr>
            <w:tcW w:w="4320" w:type="dxa"/>
            <w:noWrap w:val="false"/>
          </w:tcPr>
          <w:p>
            <w:pPr>
              <w:spacing w:before="0" w:after="0"/>
            </w:pPr>
            <w:r>
              <w:t>Support/For</w:t>
            </w:r>
          </w:p>
        </w:tc>
      </w:tr>
      <w:tr>
        <w:trPr>
          <w:cantSplit w:val="true"/>
        </w:trPr>
        <w:tc>
          <w:tcPr>
            <w:tcW w:w="2160" w:type="dxa"/>
            <w:noWrap w:val="false"/>
          </w:tcPr>
          <w:p>
            <w:hyperlink r:id="rId70">
              <w:r>
                <w:rPr>
                  <w:rStyle w:val="Hyperlink"/>
                </w:rPr>
                <w:t xml:space="preserve">HF 387</w:t>
              </w:r>
            </w:hyperlink>
          </w:p>
        </w:tc>
        <w:tc>
          <w:tcPr>
            <w:tcW w:w="3600" w:type="dxa"/>
            <w:noWrap w:val="false"/>
          </w:tcPr>
          <w:p>
            <w:r>
              <w:rPr>
                <w:sz w:val="20"/>
              </w:rPr>
              <w:t>A bill for an act creating the better caths for Iowa Act including a review of the use and reimbursement of certain catheters under the Medicaid program.</w:t>
            </w:r>
          </w:p>
        </w:tc>
        <w:tc>
          <w:tcPr>
            <w:tcW w:w="4320" w:type="dxa"/>
            <w:noWrap w:val="false"/>
          </w:tcPr>
          <w:p>
            <w:r>
              <w:rPr>
                <w:sz w:val="20"/>
              </w:rPr>
              <w:t>Subcommittee recommends passage. Vote Total: 3-0. (2/28/23)</w:t>
            </w:r>
          </w:p>
        </w:tc>
        <w:tc>
          <w:tcPr>
            <w:tcW w:w="4320" w:type="dxa"/>
            <w:noWrap w:val="false"/>
          </w:tcPr>
          <w:p>
            <w:pPr>
              <w:spacing w:before="0" w:after="0"/>
            </w:pPr>
            <w:r>
              <w:t>Support/For</w:t>
            </w:r>
          </w:p>
          <w:p>
            <w:pPr>
              <w:spacing w:before="0" w:after="0"/>
            </w:pPr>
            <w:r>
              <w:t>Disability advocates voiced great support for the bill. These kinds of plastics are banned from being used in toys in some countries and some companies are still using them to make catheters that go *inside* the body.</w:t>
            </w:r>
          </w:p>
          <w:p>
            <w:pPr>
              <w:spacing w:before="0" w:after="0"/>
            </w:pPr>
            <w:r>
              <w:t/>
            </w:r>
          </w:p>
        </w:tc>
      </w:tr>
      <w:tr>
        <w:trPr>
          <w:cantSplit w:val="true"/>
        </w:trPr>
        <w:tc>
          <w:tcPr>
            <w:tcW w:w="2160" w:type="dxa"/>
            <w:noWrap w:val="false"/>
          </w:tcPr>
          <w:p>
            <w:hyperlink r:id="rId71">
              <w:r>
                <w:rPr>
                  <w:rStyle w:val="Hyperlink"/>
                </w:rPr>
                <w:t xml:space="preserve">HF 403</w:t>
              </w:r>
            </w:hyperlink>
          </w:p>
          <w:p>
            <w:hyperlink r:id="rId72">
              <w:r>
                <w:rPr>
                  <w:rStyle w:val="Hyperlink"/>
                </w:rPr>
                <w:t xml:space="preserve">CO:SF 368</w:t>
              </w:r>
            </w:hyperlink>
          </w:p>
        </w:tc>
        <w:tc>
          <w:tcPr>
            <w:tcW w:w="3600" w:type="dxa"/>
            <w:noWrap w:val="false"/>
          </w:tcPr>
          <w:p>
            <w:r>
              <w:rPr>
                <w:sz w:val="20"/>
              </w:rPr>
              <w:t>A bill for an act relating to the work without worry program for employed individuals with disabilities under the Medicaid program.(Formerly HSB 198.)</w:t>
            </w:r>
          </w:p>
        </w:tc>
        <w:tc>
          <w:tcPr>
            <w:tcW w:w="4320" w:type="dxa"/>
            <w:noWrap w:val="false"/>
          </w:tcPr>
          <w:p>
            <w:r>
              <w:rPr>
                <w:sz w:val="20"/>
              </w:rPr>
              <w:t>Introduced, referred to Health and Human Services. (2/22/23)</w:t>
            </w:r>
          </w:p>
        </w:tc>
        <w:tc>
          <w:tcPr>
            <w:tcW w:w="4320" w:type="dxa"/>
            <w:noWrap w:val="false"/>
          </w:tcPr>
          <w:p>
            <w:pPr>
              <w:spacing w:before="0" w:after="0"/>
            </w:pPr>
            <w:r>
              <w:t>Support/For</w:t>
            </w:r>
          </w:p>
        </w:tc>
      </w:tr>
      <w:tr>
        <w:trPr>
          <w:cantSplit w:val="true"/>
        </w:trPr>
        <w:tc>
          <w:tcPr>
            <w:tcW w:w="2160" w:type="dxa"/>
            <w:noWrap w:val="false"/>
          </w:tcPr>
          <w:p>
            <w:hyperlink r:id="rId73">
              <w:r>
                <w:rPr>
                  <w:rStyle w:val="Hyperlink"/>
                </w:rPr>
                <w:t xml:space="preserve">HF 414</w:t>
              </w:r>
            </w:hyperlink>
          </w:p>
        </w:tc>
        <w:tc>
          <w:tcPr>
            <w:tcW w:w="3600" w:type="dxa"/>
            <w:noWrap w:val="false"/>
          </w:tcPr>
          <w:p>
            <w:r>
              <w:rPr>
                <w:sz w:val="20"/>
              </w:rPr>
              <w:t>A bill for an act relating to Medicaid home and community-based services waiver services and providers, including city and county zoning requirements.</w:t>
            </w:r>
          </w:p>
        </w:tc>
        <w:tc>
          <w:tcPr>
            <w:tcW w:w="4320" w:type="dxa"/>
            <w:noWrap w:val="false"/>
          </w:tcPr>
          <w:p>
            <w:r>
              <w:rPr>
                <w:sz w:val="20"/>
              </w:rPr>
              <w:t>Introduced, referred to Health and Human Services. (2/22/23)</w:t>
            </w:r>
          </w:p>
        </w:tc>
        <w:tc>
          <w:tcPr>
            <w:tcW w:w="4320" w:type="dxa"/>
            <w:noWrap w:val="false"/>
          </w:tcPr>
          <w:p>
            <w:pPr>
              <w:spacing w:before="0" w:after="0"/>
            </w:pPr>
            <w:r>
              <w:t>Monitor/Undecided</w:t>
            </w:r>
          </w:p>
        </w:tc>
      </w:tr>
      <w:tr>
        <w:trPr>
          <w:cantSplit w:val="true"/>
        </w:trPr>
        <w:tc>
          <w:tcPr>
            <w:tcW w:w="2160" w:type="dxa"/>
            <w:noWrap w:val="false"/>
          </w:tcPr>
          <w:p>
            <w:hyperlink r:id="rId74">
              <w:r>
                <w:rPr>
                  <w:rStyle w:val="Hyperlink"/>
                </w:rPr>
                <w:t xml:space="preserve">HF 507</w:t>
              </w:r>
            </w:hyperlink>
          </w:p>
        </w:tc>
        <w:tc>
          <w:tcPr>
            <w:tcW w:w="3600" w:type="dxa"/>
            <w:noWrap w:val="false"/>
          </w:tcPr>
          <w:p>
            <w:r>
              <w:rPr>
                <w:sz w:val="20"/>
              </w:rPr>
              <w:t>A bill for an act relating to public health and safety, prohibiting health mandates and requirements by federal and nongovernmental health organizations, and including effective date provisions.</w:t>
            </w:r>
          </w:p>
        </w:tc>
        <w:tc>
          <w:tcPr>
            <w:tcW w:w="4320" w:type="dxa"/>
            <w:noWrap w:val="false"/>
          </w:tcPr>
          <w:p>
            <w:r>
              <w:rPr>
                <w:sz w:val="20"/>
              </w:rPr>
              <w:t>Introduced, referred to Health and Human Services. (2/28/23)</w:t>
            </w:r>
          </w:p>
        </w:tc>
        <w:tc>
          <w:tcPr>
            <w:tcW w:w="4320" w:type="dxa"/>
            <w:noWrap w:val="false"/>
          </w:tcPr>
          <w:p>
            <w:pPr>
              <w:spacing w:before="0" w:after="0"/>
            </w:pPr>
            <w:r>
              <w:t>Monitor/Undecided</w:t>
            </w:r>
          </w:p>
        </w:tc>
      </w:tr>
      <w:tr>
        <w:trPr>
          <w:cantSplit w:val="true"/>
        </w:trPr>
        <w:tc>
          <w:tcPr>
            <w:tcW w:w="2160" w:type="dxa"/>
            <w:noWrap w:val="false"/>
          </w:tcPr>
          <w:p>
            <w:hyperlink r:id="rId75">
              <w:r>
                <w:rPr>
                  <w:rStyle w:val="Hyperlink"/>
                </w:rPr>
                <w:t xml:space="preserve">HF 562</w:t>
              </w:r>
            </w:hyperlink>
          </w:p>
        </w:tc>
        <w:tc>
          <w:tcPr>
            <w:tcW w:w="3600" w:type="dxa"/>
            <w:noWrap w:val="false"/>
          </w:tcPr>
          <w:p>
            <w:r>
              <w:rPr>
                <w:sz w:val="20"/>
              </w:rPr>
              <w:t>A bill for an act relating to insurance coverage for the maintenance and repair of complex rehabilitation technology wheelchairs.</w:t>
            </w:r>
          </w:p>
        </w:tc>
        <w:tc>
          <w:tcPr>
            <w:tcW w:w="4320" w:type="dxa"/>
            <w:noWrap w:val="false"/>
          </w:tcPr>
          <w:p>
            <w:r>
              <w:rPr>
                <w:sz w:val="20"/>
              </w:rPr>
              <w:t>Introduced, referred to Commerce. (3/2/23)</w:t>
            </w:r>
          </w:p>
        </w:tc>
        <w:tc>
          <w:tcPr>
            <w:tcW w:w="4320" w:type="dxa"/>
            <w:noWrap w:val="false"/>
          </w:tcPr>
          <w:p>
            <w:pPr>
              <w:spacing w:before="0" w:after="0"/>
            </w:pPr>
            <w:r>
              <w:t/>
            </w:r>
          </w:p>
        </w:tc>
      </w:tr>
      <w:tr>
        <w:trPr>
          <w:cantSplit w:val="true"/>
        </w:trPr>
        <w:tc>
          <w:tcPr>
            <w:tcW w:w="2160" w:type="dxa"/>
            <w:noWrap w:val="false"/>
          </w:tcPr>
          <w:p>
            <w:hyperlink r:id="rId76">
              <w:r>
                <w:rPr>
                  <w:rStyle w:val="Hyperlink"/>
                </w:rPr>
                <w:t xml:space="preserve">HF 613</w:t>
              </w:r>
            </w:hyperlink>
          </w:p>
        </w:tc>
        <w:tc>
          <w:tcPr>
            <w:tcW w:w="3600" w:type="dxa"/>
            <w:noWrap w:val="false"/>
          </w:tcPr>
          <w:p>
            <w:r>
              <w:rPr>
                <w:sz w:val="20"/>
              </w:rPr>
              <w:t>A bill for an act relating to public assistance program integrity, making appropriations, and including effective date provisions.(Formerly HF 3.)</w:t>
            </w:r>
          </w:p>
        </w:tc>
        <w:tc>
          <w:tcPr>
            <w:tcW w:w="4320" w:type="dxa"/>
            <w:noWrap w:val="false"/>
          </w:tcPr>
          <w:p>
            <w:r>
              <w:rPr>
                <w:sz w:val="20"/>
              </w:rPr>
              <w:t>Subcommittee recommends passage. Vote Total: 3-2. (3/28/23)</w:t>
            </w:r>
          </w:p>
        </w:tc>
        <w:tc>
          <w:tcPr>
            <w:tcW w:w="4320" w:type="dxa"/>
            <w:noWrap w:val="false"/>
          </w:tcPr>
          <w:p>
            <w:pPr>
              <w:spacing w:before="0" w:after="0"/>
            </w:pPr>
            <w:r>
              <w:t>Oppose/Against</w:t>
            </w:r>
          </w:p>
          <w:p>
            <w:pPr>
              <w:spacing w:before="0" w:after="0"/>
            </w:pPr>
            <w:r>
              <w:t>On Tuesday (3/28) House members met to discuss the two versions of this bill, HF 613 and SF 494. Advocates largely spoke in opposition to the bill, but members advanced it with the intention of taking bits from both versions to create a final bill. </w:t>
            </w:r>
          </w:p>
          <w:p>
            <w:pPr>
              <w:spacing w:before="0" w:after="0"/>
            </w:pPr>
            <w:r>
              <w:t/>
            </w:r>
          </w:p>
        </w:tc>
      </w:tr>
      <w:tr>
        <w:trPr>
          <w:cantSplit w:val="true"/>
        </w:trPr>
        <w:tc>
          <w:tcPr>
            <w:tcW w:w="2160" w:type="dxa"/>
            <w:noWrap w:val="false"/>
          </w:tcPr>
          <w:p>
            <w:hyperlink r:id="rId77">
              <w:r>
                <w:rPr>
                  <w:rStyle w:val="Hyperlink"/>
                </w:rPr>
                <w:t xml:space="preserve">HF 633</w:t>
              </w:r>
            </w:hyperlink>
          </w:p>
          <w:p>
            <w:hyperlink r:id="rId78">
              <w:r>
                <w:rPr>
                  <w:rStyle w:val="Hyperlink"/>
                </w:rPr>
                <w:t xml:space="preserve">CO:HF 504</w:t>
              </w:r>
            </w:hyperlink>
          </w:p>
        </w:tc>
        <w:tc>
          <w:tcPr>
            <w:tcW w:w="3600" w:type="dxa"/>
            <w:noWrap w:val="false"/>
          </w:tcPr>
          <w:p>
            <w:r>
              <w:rPr>
                <w:sz w:val="20"/>
              </w:rPr>
              <w:t>A bill for an act relating to prohibitions against a person acting as a provider or as an employee, contractor, or subcontractor of a provider of home and community-based services waiver services under the Medicaid program.(Formerly HF 504.)</w:t>
            </w:r>
          </w:p>
        </w:tc>
        <w:tc>
          <w:tcPr>
            <w:tcW w:w="4320" w:type="dxa"/>
            <w:noWrap w:val="false"/>
          </w:tcPr>
          <w:p>
            <w:r>
              <w:rPr>
                <w:sz w:val="20"/>
              </w:rPr>
              <w:t>Rereferred to State Government. (5/4/23)</w:t>
            </w:r>
          </w:p>
        </w:tc>
        <w:tc>
          <w:tcPr>
            <w:tcW w:w="4320" w:type="dxa"/>
            <w:noWrap w:val="false"/>
          </w:tcPr>
          <w:p>
            <w:pPr>
              <w:spacing w:before="0" w:after="0"/>
            </w:pPr>
            <w:r>
              <w:t>Monitor/Undecided</w:t>
            </w:r>
          </w:p>
        </w:tc>
      </w:tr>
      <w:tr>
        <w:trPr>
          <w:cantSplit w:val="true"/>
        </w:trPr>
        <w:tc>
          <w:tcPr>
            <w:tcW w:w="2160" w:type="dxa"/>
            <w:noWrap w:val="false"/>
          </w:tcPr>
          <w:p>
            <w:hyperlink r:id="rId79">
              <w:r>
                <w:rPr>
                  <w:rStyle w:val="Hyperlink"/>
                </w:rPr>
                <w:t xml:space="preserve">HF 650</w:t>
              </w:r>
            </w:hyperlink>
          </w:p>
        </w:tc>
        <w:tc>
          <w:tcPr>
            <w:tcW w:w="3600" w:type="dxa"/>
            <w:noWrap w:val="false"/>
          </w:tcPr>
          <w:p>
            <w:r>
              <w:rPr>
                <w:sz w:val="20"/>
              </w:rPr>
              <w:t>A bill for an act relating to the creation, administration, and termination of adult and minor guardianships and conservatorships.(Formerly HSB 109.)</w:t>
            </w:r>
          </w:p>
        </w:tc>
        <w:tc>
          <w:tcPr>
            <w:tcW w:w="4320" w:type="dxa"/>
            <w:noWrap w:val="false"/>
          </w:tcPr>
          <w:p>
            <w:r>
              <w:rPr>
                <w:sz w:val="20"/>
              </w:rPr>
              <w:t>Rereferred to Judiciary. (5/4/23)</w:t>
            </w:r>
          </w:p>
        </w:tc>
        <w:tc>
          <w:tcPr>
            <w:tcW w:w="4320" w:type="dxa"/>
            <w:noWrap w:val="false"/>
          </w:tcPr>
          <w:p>
            <w:pPr>
              <w:spacing w:before="0" w:after="0"/>
            </w:pPr>
            <w:r>
              <w:t>Monitor/Undecided</w:t>
            </w:r>
          </w:p>
        </w:tc>
      </w:tr>
      <w:tr>
        <w:trPr>
          <w:cantSplit w:val="true"/>
        </w:trPr>
        <w:tc>
          <w:tcPr>
            <w:tcW w:w="2160" w:type="dxa"/>
            <w:noWrap w:val="false"/>
          </w:tcPr>
          <w:p>
            <w:hyperlink r:id="rId80">
              <w:r>
                <w:rPr>
                  <w:rStyle w:val="Hyperlink"/>
                </w:rPr>
                <w:t xml:space="preserve">HJR 5</w:t>
              </w:r>
            </w:hyperlink>
          </w:p>
        </w:tc>
        <w:tc>
          <w:tcPr>
            <w:tcW w:w="3600" w:type="dxa"/>
            <w:noWrap w:val="false"/>
          </w:tcPr>
          <w:p>
            <w:r>
              <w:rPr>
                <w:sz w:val="20"/>
              </w:rPr>
              <w:t>A joint resolution proposing an amendment to the Constitution of the State of Iowa relating to medical treatment.</w:t>
            </w:r>
          </w:p>
        </w:tc>
        <w:tc>
          <w:tcPr>
            <w:tcW w:w="4320" w:type="dxa"/>
            <w:noWrap w:val="false"/>
          </w:tcPr>
          <w:p>
            <w:r>
              <w:rPr>
                <w:sz w:val="20"/>
              </w:rPr>
              <w:t>Introduced, referred to Judiciary. (2/8/23)</w:t>
            </w:r>
          </w:p>
        </w:tc>
        <w:tc>
          <w:tcPr>
            <w:tcW w:w="4320" w:type="dxa"/>
            <w:noWrap w:val="false"/>
          </w:tcPr>
          <w:p>
            <w:pPr>
              <w:spacing w:before="0" w:after="0"/>
            </w:pPr>
            <w:r>
              <w:t>Monitor/Undecided</w:t>
            </w:r>
          </w:p>
        </w:tc>
      </w:tr>
      <w:tr>
        <w:trPr>
          <w:cantSplit w:val="true"/>
        </w:trPr>
        <w:tc>
          <w:tcPr>
            <w:tcW w:w="2160" w:type="dxa"/>
            <w:noWrap w:val="false"/>
          </w:tcPr>
          <w:p>
            <w:hyperlink r:id="rId81">
              <w:r>
                <w:rPr>
                  <w:rStyle w:val="Hyperlink"/>
                </w:rPr>
                <w:t xml:space="preserve">HR 9</w:t>
              </w:r>
            </w:hyperlink>
          </w:p>
        </w:tc>
        <w:tc>
          <w:tcPr>
            <w:tcW w:w="3600" w:type="dxa"/>
            <w:noWrap w:val="false"/>
          </w:tcPr>
          <w:p>
            <w:r>
              <w:rPr>
                <w:sz w:val="20"/>
              </w:rPr>
              <w:t>A resolution designating the month of March as Disabilities Awareness Month in Iowa.</w:t>
            </w:r>
          </w:p>
        </w:tc>
        <w:tc>
          <w:tcPr>
            <w:tcW w:w="4320" w:type="dxa"/>
            <w:noWrap w:val="false"/>
          </w:tcPr>
          <w:p>
            <w:r>
              <w:rPr>
                <w:sz w:val="20"/>
              </w:rPr>
              <w:t>Resolution adopted. (3/9/23)</w:t>
            </w:r>
          </w:p>
        </w:tc>
        <w:tc>
          <w:tcPr>
            <w:tcW w:w="4320" w:type="dxa"/>
            <w:noWrap w:val="false"/>
          </w:tcPr>
          <w:p>
            <w:pPr>
              <w:spacing w:before="0" w:after="0"/>
            </w:pPr>
            <w:r>
              <w:t>Support/For</w:t>
            </w:r>
          </w:p>
        </w:tc>
      </w:tr>
      <w:tr>
        <w:trPr>
          <w:cantSplit w:val="true"/>
        </w:trPr>
        <w:tc>
          <w:tcPr>
            <w:tcW w:w="2160" w:type="dxa"/>
            <w:noWrap w:val="false"/>
          </w:tcPr>
          <w:p>
            <w:hyperlink r:id="rId82">
              <w:r>
                <w:rPr>
                  <w:rStyle w:val="Hyperlink"/>
                </w:rPr>
                <w:t xml:space="preserve">HSB 10</w:t>
              </w:r>
            </w:hyperlink>
          </w:p>
        </w:tc>
        <w:tc>
          <w:tcPr>
            <w:tcW w:w="3600" w:type="dxa"/>
            <w:noWrap w:val="false"/>
          </w:tcPr>
          <w:p>
            <w:r>
              <w:rPr>
                <w:sz w:val="20"/>
              </w:rPr>
              <w:t>A bill for an act relating to the timing of physical examinations for licensed or registered child care facility personnel.</w:t>
            </w:r>
          </w:p>
        </w:tc>
        <w:tc>
          <w:tcPr>
            <w:tcW w:w="4320" w:type="dxa"/>
            <w:noWrap w:val="false"/>
          </w:tcPr>
          <w:p>
            <w:r>
              <w:rPr>
                <w:sz w:val="20"/>
              </w:rPr>
              <w:t>Subcommittee recommends passage. Vote Total: 3-0. (1/18/23)</w:t>
            </w:r>
          </w:p>
        </w:tc>
        <w:tc>
          <w:tcPr>
            <w:tcW w:w="4320" w:type="dxa"/>
            <w:noWrap w:val="false"/>
          </w:tcPr>
          <w:p>
            <w:pPr>
              <w:spacing w:before="0" w:after="0"/>
            </w:pPr>
            <w:r>
              <w:t>Support/For</w:t>
            </w:r>
          </w:p>
          <w:p>
            <w:pPr>
              <w:spacing w:before="0" w:after="0"/>
            </w:pPr>
            <w:r>
              <w:t>On Wednesday, January 18th, Representatives Bergan, Baeth, and Kniff McCulla unanimously approved HSB10 and advanced it to the full Health and Human Services Committee. Support for the bill was voiced by a representative of the Department of Health and Human Services. There was a discussion about updating the physical form that physicians use to check potential childcare employees.</w:t>
            </w:r>
          </w:p>
          <w:p>
            <w:pPr>
              <w:spacing w:before="0" w:after="0"/>
            </w:pPr>
            <w:r>
              <w:t/>
            </w:r>
          </w:p>
        </w:tc>
      </w:tr>
      <w:tr>
        <w:trPr>
          <w:cantSplit w:val="true"/>
        </w:trPr>
        <w:tc>
          <w:tcPr>
            <w:tcW w:w="2160" w:type="dxa"/>
            <w:noWrap w:val="false"/>
          </w:tcPr>
          <w:p>
            <w:hyperlink r:id="rId83">
              <w:r>
                <w:rPr>
                  <w:rStyle w:val="Hyperlink"/>
                </w:rPr>
                <w:t xml:space="preserve">HSB 49</w:t>
              </w:r>
            </w:hyperlink>
          </w:p>
        </w:tc>
        <w:tc>
          <w:tcPr>
            <w:tcW w:w="3600" w:type="dxa"/>
            <w:noWrap w:val="false"/>
          </w:tcPr>
          <w:p>
            <w:r>
              <w:rPr>
                <w:sz w:val="20"/>
              </w:rPr>
              <w:t>A bill for an act relating to a Medicaid home and community-based services waiver for children with autism.</w:t>
            </w:r>
          </w:p>
        </w:tc>
        <w:tc>
          <w:tcPr>
            <w:tcW w:w="4320" w:type="dxa"/>
            <w:noWrap w:val="false"/>
          </w:tcPr>
          <w:p>
            <w:r>
              <w:rPr>
                <w:sz w:val="20"/>
              </w:rPr>
              <w:t>Subcommittee: Meyer, A., Lohse and Turek. (1/17/23)</w:t>
            </w:r>
          </w:p>
        </w:tc>
        <w:tc>
          <w:tcPr>
            <w:tcW w:w="4320" w:type="dxa"/>
            <w:noWrap w:val="false"/>
          </w:tcPr>
          <w:p>
            <w:pPr>
              <w:spacing w:before="0" w:after="0"/>
            </w:pPr>
            <w:r>
              <w:t>Support/For</w:t>
            </w:r>
          </w:p>
        </w:tc>
      </w:tr>
      <w:tr>
        <w:trPr>
          <w:cantSplit w:val="true"/>
        </w:trPr>
        <w:tc>
          <w:tcPr>
            <w:tcW w:w="2160" w:type="dxa"/>
            <w:noWrap w:val="false"/>
          </w:tcPr>
          <w:p>
            <w:hyperlink r:id="rId84">
              <w:r>
                <w:rPr>
                  <w:rStyle w:val="Hyperlink"/>
                </w:rPr>
                <w:t xml:space="preserve">HSB 52</w:t>
              </w:r>
            </w:hyperlink>
          </w:p>
        </w:tc>
        <w:tc>
          <w:tcPr>
            <w:tcW w:w="3600" w:type="dxa"/>
            <w:noWrap w:val="false"/>
          </w:tcPr>
          <w:p>
            <w:r>
              <w:rPr>
                <w:sz w:val="20"/>
              </w:rPr>
              <w:t>A bill for an act relating to the establishment of tiered reimbursement rates for pediatric outpatient services under the Medicaid program.</w:t>
            </w:r>
          </w:p>
        </w:tc>
        <w:tc>
          <w:tcPr>
            <w:tcW w:w="4320" w:type="dxa"/>
            <w:noWrap w:val="false"/>
          </w:tcPr>
          <w:p>
            <w:r>
              <w:rPr>
                <w:sz w:val="20"/>
              </w:rPr>
              <w:t>Subcommittee: Fry, Baeth and Kniff McCulla. (1/17/23)</w:t>
            </w:r>
          </w:p>
        </w:tc>
        <w:tc>
          <w:tcPr>
            <w:tcW w:w="4320" w:type="dxa"/>
            <w:noWrap w:val="false"/>
          </w:tcPr>
          <w:p>
            <w:pPr>
              <w:spacing w:before="0" w:after="0"/>
            </w:pPr>
            <w:r>
              <w:t>Monitor/Undecided</w:t>
            </w:r>
          </w:p>
        </w:tc>
      </w:tr>
      <w:tr>
        <w:trPr>
          <w:cantSplit w:val="true"/>
        </w:trPr>
        <w:tc>
          <w:tcPr>
            <w:tcW w:w="2160" w:type="dxa"/>
            <w:noWrap w:val="false"/>
          </w:tcPr>
          <w:p>
            <w:hyperlink r:id="rId85">
              <w:r>
                <w:rPr>
                  <w:rStyle w:val="Hyperlink"/>
                </w:rPr>
                <w:t xml:space="preserve">HSB 130</w:t>
              </w:r>
            </w:hyperlink>
          </w:p>
        </w:tc>
        <w:tc>
          <w:tcPr>
            <w:tcW w:w="3600" w:type="dxa"/>
            <w:noWrap w:val="false"/>
          </w:tcPr>
          <w:p>
            <w:r>
              <w:rPr>
                <w:sz w:val="20"/>
              </w:rPr>
              <w:t>A bill for an act relating to prior authorization exemptions for certain health care providers for specific health care services.</w:t>
            </w:r>
          </w:p>
        </w:tc>
        <w:tc>
          <w:tcPr>
            <w:tcW w:w="4320" w:type="dxa"/>
            <w:noWrap w:val="false"/>
          </w:tcPr>
          <w:p>
            <w:r>
              <w:rPr>
                <w:sz w:val="20"/>
              </w:rPr>
              <w:t>Subcommittee recommends passage. Vote Total: 2-1. (2/7/23)</w:t>
            </w:r>
          </w:p>
        </w:tc>
        <w:tc>
          <w:tcPr>
            <w:tcW w:w="4320" w:type="dxa"/>
            <w:noWrap w:val="false"/>
          </w:tcPr>
          <w:p>
            <w:pPr>
              <w:spacing w:before="0" w:after="0"/>
            </w:pPr>
            <w:r>
              <w:t>Monitor/Undecided</w:t>
            </w:r>
          </w:p>
          <w:p>
            <w:pPr>
              <w:spacing w:before="0" w:after="0"/>
            </w:pPr>
            <w:r>
              <w:t>Despite many arguments from the insurance industry hoping to dissuade lawmakers, subcommittee members advanced the bill. Those opposed to the legislation stated prior authorization is just as burdensome to insurers as it is for physicians, and prior auth is a necessary tool to ensure patients aren't receiving unnecessary, duplicative services. </w:t>
            </w:r>
          </w:p>
          <w:p>
            <w:pPr>
              <w:spacing w:before="0" w:after="0"/>
            </w:pPr>
            <w:r>
              <w:t/>
            </w:r>
          </w:p>
        </w:tc>
      </w:tr>
      <w:tr>
        <w:trPr>
          <w:cantSplit w:val="true"/>
        </w:trPr>
        <w:tc>
          <w:tcPr>
            <w:tcW w:w="2160" w:type="dxa"/>
            <w:noWrap w:val="false"/>
          </w:tcPr>
          <w:p>
            <w:hyperlink r:id="rId86">
              <w:r>
                <w:rPr>
                  <w:rStyle w:val="Hyperlink"/>
                </w:rPr>
                <w:t xml:space="preserve">HSB 198</w:t>
              </w:r>
            </w:hyperlink>
          </w:p>
        </w:tc>
        <w:tc>
          <w:tcPr>
            <w:tcW w:w="3600" w:type="dxa"/>
            <w:noWrap w:val="false"/>
          </w:tcPr>
          <w:p>
            <w:r>
              <w:rPr>
                <w:sz w:val="20"/>
              </w:rPr>
              <w:t>A bill for an act relating to the work without worry program for employed individuals with disabilities under the Medicaid program.(See HF 403.)</w:t>
            </w:r>
          </w:p>
        </w:tc>
        <w:tc>
          <w:tcPr>
            <w:tcW w:w="4320" w:type="dxa"/>
            <w:noWrap w:val="false"/>
          </w:tcPr>
          <w:p>
            <w:r>
              <w:rPr>
                <w:sz w:val="20"/>
              </w:rPr>
              <w:t>Subcommittee: Fry, Bergan and Turek. (2/22/23)</w:t>
            </w:r>
          </w:p>
        </w:tc>
        <w:tc>
          <w:tcPr>
            <w:tcW w:w="4320" w:type="dxa"/>
            <w:noWrap w:val="false"/>
          </w:tcPr>
          <w:p>
            <w:pPr>
              <w:spacing w:before="0" w:after="0"/>
            </w:pPr>
            <w:r>
              <w:t>Support/For</w:t>
            </w:r>
          </w:p>
        </w:tc>
      </w:tr>
      <w:tr>
        <w:trPr>
          <w:cantSplit w:val="true"/>
        </w:trPr>
        <w:tc>
          <w:tcPr>
            <w:tcW w:w="2160" w:type="dxa"/>
            <w:noWrap w:val="false"/>
          </w:tcPr>
          <w:p>
            <w:hyperlink r:id="rId87">
              <w:r>
                <w:rPr>
                  <w:rStyle w:val="Hyperlink"/>
                </w:rPr>
                <w:t xml:space="preserve">SF 5</w:t>
              </w:r>
            </w:hyperlink>
          </w:p>
        </w:tc>
        <w:tc>
          <w:tcPr>
            <w:tcW w:w="3600" w:type="dxa"/>
            <w:noWrap w:val="false"/>
          </w:tcPr>
          <w:p>
            <w:r>
              <w:rPr>
                <w:sz w:val="20"/>
              </w:rPr>
              <w:t>A bill for an act relating to health care employment agency reporting requirements.</w:t>
            </w:r>
          </w:p>
        </w:tc>
        <w:tc>
          <w:tcPr>
            <w:tcW w:w="4320" w:type="dxa"/>
            <w:noWrap w:val="false"/>
          </w:tcPr>
          <w:p>
            <w:r>
              <w:rPr>
                <w:sz w:val="20"/>
              </w:rPr>
              <w:t>Introduced, referred to Health and Human Services. (1/9/23)</w:t>
            </w:r>
          </w:p>
        </w:tc>
        <w:tc>
          <w:tcPr>
            <w:tcW w:w="4320" w:type="dxa"/>
            <w:noWrap w:val="false"/>
          </w:tcPr>
          <w:p>
            <w:pPr>
              <w:spacing w:before="0" w:after="0"/>
            </w:pPr>
            <w:r>
              <w:t>Support/For</w:t>
            </w:r>
          </w:p>
        </w:tc>
      </w:tr>
      <w:tr>
        <w:trPr>
          <w:cantSplit w:val="true"/>
        </w:trPr>
        <w:tc>
          <w:tcPr>
            <w:tcW w:w="2160" w:type="dxa"/>
            <w:noWrap w:val="false"/>
          </w:tcPr>
          <w:p>
            <w:hyperlink r:id="rId88">
              <w:r>
                <w:rPr>
                  <w:rStyle w:val="Hyperlink"/>
                </w:rPr>
                <w:t xml:space="preserve">SF 7</w:t>
              </w:r>
            </w:hyperlink>
          </w:p>
          <w:p>
            <w:hyperlink r:id="rId89">
              <w:r>
                <w:rPr>
                  <w:rStyle w:val="Hyperlink"/>
                </w:rPr>
                <w:t xml:space="preserve">CO:HF 264</w:t>
              </w:r>
            </w:hyperlink>
          </w:p>
        </w:tc>
        <w:tc>
          <w:tcPr>
            <w:tcW w:w="3600" w:type="dxa"/>
            <w:noWrap w:val="false"/>
          </w:tcPr>
          <w:p>
            <w:r>
              <w:rPr>
                <w:sz w:val="20"/>
              </w:rPr>
              <w:t>A bill for an act exempting from the individual income tax the wages of individuals who provide services to disabled individuals and including effective date and applicability provisions.</w:t>
            </w:r>
          </w:p>
        </w:tc>
        <w:tc>
          <w:tcPr>
            <w:tcW w:w="4320" w:type="dxa"/>
            <w:noWrap w:val="false"/>
          </w:tcPr>
          <w:p>
            <w:r>
              <w:rPr>
                <w:sz w:val="20"/>
              </w:rPr>
              <w:t>Fiscal note. (2/20/23)</w:t>
            </w:r>
          </w:p>
        </w:tc>
        <w:tc>
          <w:tcPr>
            <w:tcW w:w="4320" w:type="dxa"/>
            <w:noWrap w:val="false"/>
          </w:tcPr>
          <w:p>
            <w:pPr>
              <w:spacing w:before="0" w:after="0"/>
            </w:pPr>
            <w:r>
              <w:t>Support/For</w:t>
            </w:r>
          </w:p>
        </w:tc>
      </w:tr>
      <w:tr>
        <w:trPr>
          <w:cantSplit w:val="true"/>
        </w:trPr>
        <w:tc>
          <w:tcPr>
            <w:tcW w:w="2160" w:type="dxa"/>
            <w:noWrap w:val="false"/>
          </w:tcPr>
          <w:p>
            <w:hyperlink r:id="rId90">
              <w:r>
                <w:rPr>
                  <w:rStyle w:val="Hyperlink"/>
                </w:rPr>
                <w:t xml:space="preserve">SF 86</w:t>
              </w:r>
            </w:hyperlink>
          </w:p>
          <w:p>
            <w:hyperlink r:id="rId91">
              <w:r>
                <w:rPr>
                  <w:rStyle w:val="Hyperlink"/>
                </w:rPr>
                <w:t xml:space="preserve">CO:HF 96</w:t>
              </w:r>
            </w:hyperlink>
          </w:p>
        </w:tc>
        <w:tc>
          <w:tcPr>
            <w:tcW w:w="3600" w:type="dxa"/>
            <w:noWrap w:val="false"/>
          </w:tcPr>
          <w:p>
            <w:r>
              <w:rPr>
                <w:sz w:val="20"/>
              </w:rPr>
              <w:t>A bill for an act relating to continuity of care and nonmedical switching by health carriers, health benefit plans, and utilization review organizations, and including applicability provisions.</w:t>
            </w:r>
          </w:p>
        </w:tc>
        <w:tc>
          <w:tcPr>
            <w:tcW w:w="4320" w:type="dxa"/>
            <w:noWrap w:val="false"/>
          </w:tcPr>
          <w:p>
            <w:r>
              <w:rPr>
                <w:sz w:val="20"/>
              </w:rPr>
              <w:t>Subcommittee recommends amendment and passage. []. (1/26/23)</w:t>
            </w:r>
          </w:p>
        </w:tc>
        <w:tc>
          <w:tcPr>
            <w:tcW w:w="4320" w:type="dxa"/>
            <w:noWrap w:val="false"/>
          </w:tcPr>
          <w:p>
            <w:pPr>
              <w:spacing w:before="0" w:after="0"/>
            </w:pPr>
            <w:r>
              <w:t>Support/For</w:t>
            </w:r>
          </w:p>
          <w:p>
            <w:pPr>
              <w:spacing w:before="0" w:after="0"/>
            </w:pPr>
            <w:r>
              <w:t>2/3: The AS team continued to meet with members of the Commerce Committee this week to gauge their support. We talked with Senators Brown, Costello, Edler, Bisignano, Jochum, Klimesh, Koelker, Giddens, Rowley, Trone Garriott, and Westrich. All are supportive. We also talked with Sen Klimesh about possibel amendments to the bill. He's working with the House to identify amendments to address the appeals process - allowing patients to stay on their prescribed drug during this period; clarifying its for an ongoing chronic condition and addressing the inperpituity of coverage. More to come on these issues, but know we are working closly with all members to ensure the intent of the bill is not diminished. </w:t>
            </w:r>
          </w:p>
          <w:p>
            <w:pPr>
              <w:spacing w:before="0" w:after="0"/>
            </w:pPr>
            <w:r>
              <w:t/>
            </w:r>
          </w:p>
        </w:tc>
      </w:tr>
      <w:tr>
        <w:trPr>
          <w:cantSplit w:val="true"/>
        </w:trPr>
        <w:tc>
          <w:tcPr>
            <w:tcW w:w="2160" w:type="dxa"/>
            <w:noWrap w:val="false"/>
          </w:tcPr>
          <w:p>
            <w:hyperlink r:id="rId92">
              <w:r>
                <w:rPr>
                  <w:rStyle w:val="Hyperlink"/>
                </w:rPr>
                <w:t xml:space="preserve">SF 92</w:t>
              </w:r>
            </w:hyperlink>
          </w:p>
        </w:tc>
        <w:tc>
          <w:tcPr>
            <w:tcW w:w="3600" w:type="dxa"/>
            <w:noWrap w:val="false"/>
          </w:tcPr>
          <w:p>
            <w:r>
              <w:rPr>
                <w:sz w:val="20"/>
              </w:rPr>
              <w:t>A bill for an act relating to the reporting of false information regarding suspected dependent adult abuse in facilities and programs, and providing penalties.</w:t>
            </w:r>
          </w:p>
        </w:tc>
        <w:tc>
          <w:tcPr>
            <w:tcW w:w="4320" w:type="dxa"/>
            <w:noWrap w:val="false"/>
          </w:tcPr>
          <w:p>
            <w:r>
              <w:rPr>
                <w:sz w:val="20"/>
              </w:rPr>
              <w:t>Subcommittee: Garrett, Evans, and Quirmbach. (1/23/23)</w:t>
            </w:r>
          </w:p>
        </w:tc>
        <w:tc>
          <w:tcPr>
            <w:tcW w:w="4320" w:type="dxa"/>
            <w:noWrap w:val="false"/>
          </w:tcPr>
          <w:p>
            <w:pPr>
              <w:spacing w:before="0" w:after="0"/>
            </w:pPr>
            <w:r>
              <w:t>Monitor/Undecided</w:t>
            </w:r>
          </w:p>
        </w:tc>
      </w:tr>
      <w:tr>
        <w:trPr>
          <w:cantSplit w:val="true"/>
        </w:trPr>
        <w:tc>
          <w:tcPr>
            <w:tcW w:w="2160" w:type="dxa"/>
            <w:noWrap w:val="false"/>
          </w:tcPr>
          <w:p>
            <w:hyperlink r:id="rId93">
              <w:r>
                <w:rPr>
                  <w:rStyle w:val="Hyperlink"/>
                </w:rPr>
                <w:t xml:space="preserve">SF 93</w:t>
              </w:r>
            </w:hyperlink>
          </w:p>
        </w:tc>
        <w:tc>
          <w:tcPr>
            <w:tcW w:w="3600" w:type="dxa"/>
            <w:noWrap w:val="false"/>
          </w:tcPr>
          <w:p>
            <w:r>
              <w:rPr>
                <w:sz w:val="20"/>
              </w:rPr>
              <w:t>A bill for an act relating to dependent adult abuse investigations in facilities and programs.</w:t>
            </w:r>
          </w:p>
        </w:tc>
        <w:tc>
          <w:tcPr>
            <w:tcW w:w="4320" w:type="dxa"/>
            <w:noWrap w:val="false"/>
          </w:tcPr>
          <w:p>
            <w:r>
              <w:rPr>
                <w:sz w:val="20"/>
              </w:rPr>
              <w:t>Subcommittee: Garrett, Evans, and Quirmbach. (1/23/23)</w:t>
            </w:r>
          </w:p>
        </w:tc>
        <w:tc>
          <w:tcPr>
            <w:tcW w:w="4320" w:type="dxa"/>
            <w:noWrap w:val="false"/>
          </w:tcPr>
          <w:p>
            <w:pPr>
              <w:spacing w:before="0" w:after="0"/>
            </w:pPr>
            <w:r>
              <w:t>Monitor/Undecided</w:t>
            </w:r>
          </w:p>
        </w:tc>
      </w:tr>
      <w:tr>
        <w:trPr>
          <w:cantSplit w:val="true"/>
        </w:trPr>
        <w:tc>
          <w:tcPr>
            <w:tcW w:w="2160" w:type="dxa"/>
            <w:noWrap w:val="false"/>
          </w:tcPr>
          <w:p>
            <w:hyperlink r:id="rId94">
              <w:r>
                <w:rPr>
                  <w:rStyle w:val="Hyperlink"/>
                </w:rPr>
                <w:t xml:space="preserve">SF 126</w:t>
              </w:r>
            </w:hyperlink>
          </w:p>
        </w:tc>
        <w:tc>
          <w:tcPr>
            <w:tcW w:w="3600" w:type="dxa"/>
            <w:noWrap w:val="false"/>
          </w:tcPr>
          <w:p>
            <w:r>
              <w:rPr>
                <w:sz w:val="20"/>
              </w:rPr>
              <w:t>A bill for an act relating to the timing of physical examinations for licensed or registered child care facility personnel.(Formerly SSB 1010.)</w:t>
            </w:r>
          </w:p>
        </w:tc>
        <w:tc>
          <w:tcPr>
            <w:tcW w:w="4320" w:type="dxa"/>
            <w:noWrap w:val="false"/>
          </w:tcPr>
          <w:p>
            <w:r>
              <w:rPr>
                <w:sz w:val="20"/>
              </w:rPr>
              <w:t>Referred to Health and Human Services. (6/5/23)</w:t>
            </w:r>
          </w:p>
        </w:tc>
        <w:tc>
          <w:tcPr>
            <w:tcW w:w="4320" w:type="dxa"/>
            <w:noWrap w:val="false"/>
          </w:tcPr>
          <w:p>
            <w:pPr>
              <w:spacing w:before="0" w:after="0"/>
            </w:pPr>
            <w:r>
              <w:t>Monitor/Undecided</w:t>
            </w:r>
          </w:p>
        </w:tc>
      </w:tr>
      <w:tr>
        <w:trPr>
          <w:cantSplit w:val="true"/>
        </w:trPr>
        <w:tc>
          <w:tcPr>
            <w:tcW w:w="2160" w:type="dxa"/>
            <w:noWrap w:val="false"/>
          </w:tcPr>
          <w:p>
            <w:hyperlink r:id="rId95">
              <w:r>
                <w:rPr>
                  <w:rStyle w:val="Hyperlink"/>
                </w:rPr>
                <w:t xml:space="preserve">SF 172</w:t>
              </w:r>
            </w:hyperlink>
          </w:p>
        </w:tc>
        <w:tc>
          <w:tcPr>
            <w:tcW w:w="3600" w:type="dxa"/>
            <w:noWrap w:val="false"/>
          </w:tcPr>
          <w:p>
            <w:r>
              <w:rPr>
                <w:sz w:val="20"/>
              </w:rPr>
              <w:t>A bill for an act relating to a pilot program to allow Medicaid members to participate in direct health care agreements.</w:t>
            </w:r>
          </w:p>
        </w:tc>
        <w:tc>
          <w:tcPr>
            <w:tcW w:w="4320" w:type="dxa"/>
            <w:noWrap w:val="false"/>
          </w:tcPr>
          <w:p>
            <w:r>
              <w:rPr>
                <w:sz w:val="20"/>
              </w:rPr>
              <w:t>Subcommittee recommends passage. []. (2/20/23)</w:t>
            </w:r>
          </w:p>
        </w:tc>
        <w:tc>
          <w:tcPr>
            <w:tcW w:w="4320" w:type="dxa"/>
            <w:noWrap w:val="false"/>
          </w:tcPr>
          <w:p>
            <w:pPr>
              <w:spacing w:before="0" w:after="0"/>
            </w:pPr>
            <w:r>
              <w:t>Monitor/Undecided</w:t>
            </w:r>
          </w:p>
          <w:p>
            <w:pPr>
              <w:spacing w:before="0" w:after="0"/>
            </w:pPr>
            <w:r>
              <w:t>Sens. Garrett and Costello are very interested in how to make this bill work and suggested amending the bill to try out with state employees. Sen. Trone-Garriott had many questions and at the end of the meeting suggested a “study” model instead and declined to sign onto the bill. AmeriGroup and Iowa Total Care spoke against the bill and said this pilot program would likely confuse Medicaid members more than anything especially since many are up for re-enrollment soon. They also said this would also hinder coordinated care across providers.</w:t>
            </w:r>
          </w:p>
          <w:p>
            <w:pPr>
              <w:spacing w:before="0" w:after="0"/>
            </w:pPr>
            <w:r>
              <w:t/>
            </w:r>
          </w:p>
        </w:tc>
      </w:tr>
      <w:tr>
        <w:trPr>
          <w:cantSplit w:val="true"/>
        </w:trPr>
        <w:tc>
          <w:tcPr>
            <w:tcW w:w="2160" w:type="dxa"/>
            <w:noWrap w:val="false"/>
          </w:tcPr>
          <w:p>
            <w:hyperlink r:id="rId96">
              <w:r>
                <w:rPr>
                  <w:rStyle w:val="Hyperlink"/>
                </w:rPr>
                <w:t xml:space="preserve">SF 210</w:t>
              </w:r>
            </w:hyperlink>
          </w:p>
          <w:p>
            <w:hyperlink r:id="rId97">
              <w:r>
                <w:rPr>
                  <w:rStyle w:val="Hyperlink"/>
                </w:rPr>
                <w:t xml:space="preserve">CO:HF 273</w:t>
              </w:r>
            </w:hyperlink>
          </w:p>
        </w:tc>
        <w:tc>
          <w:tcPr>
            <w:tcW w:w="3600" w:type="dxa"/>
            <w:noWrap w:val="false"/>
          </w:tcPr>
          <w:p>
            <w:r>
              <w:rPr>
                <w:sz w:val="20"/>
              </w:rPr>
              <w:t>A bill for an act relating to the term brain health.(Formerly SSB 1078.)</w:t>
            </w:r>
          </w:p>
        </w:tc>
        <w:tc>
          <w:tcPr>
            <w:tcW w:w="4320" w:type="dxa"/>
            <w:noWrap w:val="false"/>
          </w:tcPr>
          <w:p>
            <w:r>
              <w:rPr>
                <w:sz w:val="20"/>
              </w:rPr>
              <w:t>Referred to Health and Human Services. (6/5/23)</w:t>
            </w:r>
          </w:p>
        </w:tc>
        <w:tc>
          <w:tcPr>
            <w:tcW w:w="4320" w:type="dxa"/>
            <w:noWrap w:val="false"/>
          </w:tcPr>
          <w:p>
            <w:pPr>
              <w:spacing w:before="0" w:after="0"/>
            </w:pPr>
            <w:r>
              <w:t>Support/For</w:t>
            </w:r>
          </w:p>
        </w:tc>
      </w:tr>
      <w:tr>
        <w:trPr>
          <w:cantSplit w:val="true"/>
        </w:trPr>
        <w:tc>
          <w:tcPr>
            <w:tcW w:w="2160" w:type="dxa"/>
            <w:noWrap w:val="false"/>
          </w:tcPr>
          <w:p>
            <w:hyperlink r:id="rId98">
              <w:r>
                <w:rPr>
                  <w:rStyle w:val="Hyperlink"/>
                </w:rPr>
                <w:t xml:space="preserve">SF 244</w:t>
              </w:r>
            </w:hyperlink>
          </w:p>
          <w:p>
            <w:hyperlink r:id="rId99">
              <w:r>
                <w:rPr>
                  <w:rStyle w:val="Hyperlink"/>
                </w:rPr>
                <w:t xml:space="preserve">CO:HF 24</w:t>
              </w:r>
            </w:hyperlink>
          </w:p>
        </w:tc>
        <w:tc>
          <w:tcPr>
            <w:tcW w:w="3600" w:type="dxa"/>
            <w:noWrap w:val="false"/>
          </w:tcPr>
          <w:p>
            <w:r>
              <w:rPr>
                <w:sz w:val="20"/>
              </w:rPr>
              <w:t>A bill for an act adopting the psychology interjurisdictional compact.</w:t>
            </w:r>
          </w:p>
        </w:tc>
        <w:tc>
          <w:tcPr>
            <w:tcW w:w="4320" w:type="dxa"/>
            <w:noWrap w:val="false"/>
          </w:tcPr>
          <w:p>
            <w:r>
              <w:rPr>
                <w:sz w:val="20"/>
              </w:rPr>
              <w:t>Subcommittee: Costello, Garrett, and Trone Garriott. (2/14/23)</w:t>
            </w:r>
          </w:p>
        </w:tc>
        <w:tc>
          <w:tcPr>
            <w:tcW w:w="4320" w:type="dxa"/>
            <w:noWrap w:val="false"/>
          </w:tcPr>
          <w:p>
            <w:pPr>
              <w:spacing w:before="0" w:after="0"/>
            </w:pPr>
            <w:r>
              <w:t>Monitor/Undecided</w:t>
            </w:r>
          </w:p>
        </w:tc>
      </w:tr>
      <w:tr>
        <w:trPr>
          <w:cantSplit w:val="true"/>
        </w:trPr>
        <w:tc>
          <w:tcPr>
            <w:tcW w:w="2160" w:type="dxa"/>
            <w:noWrap w:val="false"/>
          </w:tcPr>
          <w:p>
            <w:hyperlink r:id="rId100">
              <w:r>
                <w:rPr>
                  <w:rStyle w:val="Hyperlink"/>
                </w:rPr>
                <w:t xml:space="preserve">SF 323</w:t>
              </w:r>
            </w:hyperlink>
          </w:p>
        </w:tc>
        <w:tc>
          <w:tcPr>
            <w:tcW w:w="3600" w:type="dxa"/>
            <w:noWrap w:val="false"/>
          </w:tcPr>
          <w:p>
            <w:r>
              <w:rPr>
                <w:sz w:val="20"/>
              </w:rPr>
              <w:t>A bill for an act prohibiting employers from engaging in certain actions relating to infectious diseases and providing penalties.</w:t>
            </w:r>
          </w:p>
        </w:tc>
        <w:tc>
          <w:tcPr>
            <w:tcW w:w="4320" w:type="dxa"/>
            <w:noWrap w:val="false"/>
          </w:tcPr>
          <w:p>
            <w:r>
              <w:rPr>
                <w:sz w:val="20"/>
              </w:rPr>
              <w:t>Subcommittee recommends passage. []. (2/22/23)</w:t>
            </w:r>
          </w:p>
        </w:tc>
        <w:tc>
          <w:tcPr>
            <w:tcW w:w="4320" w:type="dxa"/>
            <w:noWrap w:val="false"/>
          </w:tcPr>
          <w:p>
            <w:pPr>
              <w:spacing w:before="0" w:after="0"/>
            </w:pPr>
            <w:r>
              <w:t>Monitor/Undecided</w:t>
            </w:r>
          </w:p>
        </w:tc>
      </w:tr>
      <w:tr>
        <w:trPr>
          <w:cantSplit w:val="true"/>
        </w:trPr>
        <w:tc>
          <w:tcPr>
            <w:tcW w:w="2160" w:type="dxa"/>
            <w:noWrap w:val="false"/>
          </w:tcPr>
          <w:p>
            <w:hyperlink r:id="rId101">
              <w:r>
                <w:rPr>
                  <w:rStyle w:val="Hyperlink"/>
                </w:rPr>
                <w:t xml:space="preserve">SF 343</w:t>
              </w:r>
            </w:hyperlink>
          </w:p>
          <w:p>
            <w:hyperlink r:id="rId102">
              <w:r>
                <w:rPr>
                  <w:rStyle w:val="Hyperlink"/>
                </w:rPr>
                <w:t xml:space="preserve">CO:HF 285</w:t>
              </w:r>
            </w:hyperlink>
          </w:p>
        </w:tc>
        <w:tc>
          <w:tcPr>
            <w:tcW w:w="3600" w:type="dxa"/>
            <w:noWrap w:val="false"/>
          </w:tcPr>
          <w:p>
            <w:r>
              <w:rPr>
                <w:sz w:val="20"/>
              </w:rPr>
              <w:t>A bill for an act relating to excused absences for certain autism-related health care activities for students of a school district.</w:t>
            </w:r>
          </w:p>
        </w:tc>
        <w:tc>
          <w:tcPr>
            <w:tcW w:w="4320" w:type="dxa"/>
            <w:noWrap w:val="false"/>
          </w:tcPr>
          <w:p>
            <w:r>
              <w:rPr>
                <w:sz w:val="20"/>
              </w:rPr>
              <w:t>Subcommittee recommends passage. []. (2/27/23)</w:t>
            </w:r>
          </w:p>
        </w:tc>
        <w:tc>
          <w:tcPr>
            <w:tcW w:w="4320" w:type="dxa"/>
            <w:noWrap w:val="false"/>
          </w:tcPr>
          <w:p>
            <w:pPr>
              <w:spacing w:before="0" w:after="0"/>
            </w:pPr>
            <w:r>
              <w:t>Support/For</w:t>
            </w:r>
          </w:p>
          <w:p>
            <w:pPr>
              <w:spacing w:before="0" w:after="0"/>
            </w:pPr>
            <w:r>
              <w:t>Similar discussion as the House's subcommittee (HF 285). Some discussion of an amendment to include tutoring language. </w:t>
            </w:r>
          </w:p>
          <w:p>
            <w:pPr>
              <w:spacing w:before="0" w:after="0"/>
            </w:pPr>
            <w:r>
              <w:t/>
            </w:r>
          </w:p>
        </w:tc>
      </w:tr>
      <w:tr>
        <w:trPr>
          <w:cantSplit w:val="true"/>
        </w:trPr>
        <w:tc>
          <w:tcPr>
            <w:tcW w:w="2160" w:type="dxa"/>
            <w:noWrap w:val="false"/>
          </w:tcPr>
          <w:p>
            <w:hyperlink r:id="rId103">
              <w:r>
                <w:rPr>
                  <w:rStyle w:val="Hyperlink"/>
                </w:rPr>
                <w:t xml:space="preserve">SF 368</w:t>
              </w:r>
            </w:hyperlink>
          </w:p>
          <w:p>
            <w:hyperlink r:id="rId104">
              <w:r>
                <w:rPr>
                  <w:rStyle w:val="Hyperlink"/>
                </w:rPr>
                <w:t xml:space="preserve">CO:HF 403</w:t>
              </w:r>
            </w:hyperlink>
          </w:p>
        </w:tc>
        <w:tc>
          <w:tcPr>
            <w:tcW w:w="3600" w:type="dxa"/>
            <w:noWrap w:val="false"/>
          </w:tcPr>
          <w:p>
            <w:r>
              <w:rPr>
                <w:sz w:val="20"/>
              </w:rPr>
              <w:t>A bill for an act relating to the work without worry program for employed individuals with disabilities under the Medicaid program.</w:t>
            </w:r>
          </w:p>
        </w:tc>
        <w:tc>
          <w:tcPr>
            <w:tcW w:w="4320" w:type="dxa"/>
            <w:noWrap w:val="false"/>
          </w:tcPr>
          <w:p>
            <w:r>
              <w:rPr>
                <w:sz w:val="20"/>
              </w:rPr>
              <w:t>Subcommittee: Edler, Costello, and Trone Garriott. (2/23/23)</w:t>
            </w:r>
          </w:p>
        </w:tc>
        <w:tc>
          <w:tcPr>
            <w:tcW w:w="4320" w:type="dxa"/>
            <w:noWrap w:val="false"/>
          </w:tcPr>
          <w:p>
            <w:pPr>
              <w:spacing w:before="0" w:after="0"/>
            </w:pPr>
            <w:r>
              <w:t>Support/For</w:t>
            </w:r>
          </w:p>
        </w:tc>
      </w:tr>
      <w:tr>
        <w:trPr>
          <w:cantSplit w:val="true"/>
        </w:trPr>
        <w:tc>
          <w:tcPr>
            <w:tcW w:w="2160" w:type="dxa"/>
            <w:noWrap w:val="false"/>
          </w:tcPr>
          <w:p>
            <w:hyperlink r:id="rId105">
              <w:r>
                <w:rPr>
                  <w:rStyle w:val="Hyperlink"/>
                </w:rPr>
                <w:t xml:space="preserve">SF 406</w:t>
              </w:r>
            </w:hyperlink>
          </w:p>
        </w:tc>
        <w:tc>
          <w:tcPr>
            <w:tcW w:w="3600" w:type="dxa"/>
            <w:noWrap w:val="false"/>
          </w:tcPr>
          <w:p>
            <w:r>
              <w:rPr>
                <w:sz w:val="20"/>
              </w:rPr>
              <w:t>A bill for an act relating to the responsibilities of nonprofit corporations.</w:t>
            </w:r>
          </w:p>
        </w:tc>
        <w:tc>
          <w:tcPr>
            <w:tcW w:w="4320" w:type="dxa"/>
            <w:noWrap w:val="false"/>
          </w:tcPr>
          <w:p>
            <w:r>
              <w:rPr>
                <w:sz w:val="20"/>
              </w:rPr>
              <w:t>Subcommittee: Dickey, Giddens, and Gruenhagen. (3/2/23)</w:t>
            </w:r>
          </w:p>
        </w:tc>
        <w:tc>
          <w:tcPr>
            <w:tcW w:w="4320" w:type="dxa"/>
            <w:noWrap w:val="false"/>
          </w:tcPr>
          <w:p>
            <w:pPr>
              <w:spacing w:before="0" w:after="0"/>
            </w:pPr>
            <w:r>
              <w:t>Oppose/Against</w:t>
            </w:r>
          </w:p>
        </w:tc>
      </w:tr>
      <w:tr>
        <w:trPr>
          <w:cantSplit w:val="true"/>
        </w:trPr>
        <w:tc>
          <w:tcPr>
            <w:tcW w:w="2160" w:type="dxa"/>
            <w:noWrap w:val="false"/>
          </w:tcPr>
          <w:p>
            <w:hyperlink r:id="rId106">
              <w:r>
                <w:rPr>
                  <w:rStyle w:val="Hyperlink"/>
                </w:rPr>
                <w:t xml:space="preserve">SF 467</w:t>
              </w:r>
            </w:hyperlink>
          </w:p>
        </w:tc>
        <w:tc>
          <w:tcPr>
            <w:tcW w:w="3600" w:type="dxa"/>
            <w:noWrap w:val="false"/>
          </w:tcPr>
          <w:p>
            <w:r>
              <w:rPr>
                <w:sz w:val="20"/>
              </w:rPr>
              <w:t>A bill for an act relating to criteria for and funding of approved local preschool programs and including applicability provisions.</w:t>
            </w:r>
          </w:p>
        </w:tc>
        <w:tc>
          <w:tcPr>
            <w:tcW w:w="4320" w:type="dxa"/>
            <w:noWrap w:val="false"/>
          </w:tcPr>
          <w:p>
            <w:r>
              <w:rPr>
                <w:sz w:val="20"/>
              </w:rPr>
              <w:t>Subcommittee: Rozenboom, Kraayenbrink, and Trone Garriott. (3/6/23)</w:t>
            </w:r>
          </w:p>
        </w:tc>
        <w:tc>
          <w:tcPr>
            <w:tcW w:w="4320" w:type="dxa"/>
            <w:noWrap w:val="false"/>
          </w:tcPr>
          <w:p>
            <w:pPr>
              <w:spacing w:before="0" w:after="0"/>
            </w:pPr>
            <w:r>
              <w:t/>
            </w:r>
          </w:p>
        </w:tc>
      </w:tr>
      <w:tr>
        <w:trPr>
          <w:cantSplit w:val="true"/>
        </w:trPr>
        <w:tc>
          <w:tcPr>
            <w:tcW w:w="2160" w:type="dxa"/>
            <w:noWrap w:val="false"/>
          </w:tcPr>
          <w:p>
            <w:hyperlink r:id="rId107">
              <w:r>
                <w:rPr>
                  <w:rStyle w:val="Hyperlink"/>
                </w:rPr>
                <w:t xml:space="preserve">SF 483</w:t>
              </w:r>
            </w:hyperlink>
          </w:p>
          <w:p>
            <w:hyperlink r:id="rId108">
              <w:r>
                <w:rPr>
                  <w:rStyle w:val="Hyperlink"/>
                </w:rPr>
                <w:t xml:space="preserve">CO:SF 177</w:t>
              </w:r>
            </w:hyperlink>
          </w:p>
        </w:tc>
        <w:tc>
          <w:tcPr>
            <w:tcW w:w="3600" w:type="dxa"/>
            <w:noWrap w:val="false"/>
          </w:tcPr>
          <w:p>
            <w:r>
              <w:rPr>
                <w:sz w:val="20"/>
              </w:rPr>
              <w:t>A bill for an act relating to school personnel training, emergency care planning, authorizations for assisting, and limitations of liability concerning students with epilepsy or a seizure disorder.(Formerly SF 177.)</w:t>
            </w:r>
          </w:p>
        </w:tc>
        <w:tc>
          <w:tcPr>
            <w:tcW w:w="4320" w:type="dxa"/>
            <w:noWrap w:val="false"/>
          </w:tcPr>
          <w:p>
            <w:r>
              <w:rPr>
                <w:sz w:val="20"/>
              </w:rPr>
              <w:t>Referred to Education. (6/5/23)</w:t>
            </w:r>
          </w:p>
        </w:tc>
        <w:tc>
          <w:tcPr>
            <w:tcW w:w="4320" w:type="dxa"/>
            <w:noWrap w:val="false"/>
          </w:tcPr>
          <w:p>
            <w:pPr>
              <w:spacing w:before="0" w:after="0"/>
            </w:pPr>
            <w:r>
              <w:t>Support/For</w:t>
            </w:r>
          </w:p>
        </w:tc>
      </w:tr>
      <w:tr>
        <w:trPr>
          <w:cantSplit w:val="true"/>
        </w:trPr>
        <w:tc>
          <w:tcPr>
            <w:tcW w:w="2160" w:type="dxa"/>
            <w:noWrap w:val="false"/>
          </w:tcPr>
          <w:p>
            <w:hyperlink r:id="rId109">
              <w:r>
                <w:rPr>
                  <w:rStyle w:val="Hyperlink"/>
                </w:rPr>
                <w:t xml:space="preserve">SR 4</w:t>
              </w:r>
            </w:hyperlink>
          </w:p>
        </w:tc>
        <w:tc>
          <w:tcPr>
            <w:tcW w:w="3600" w:type="dxa"/>
            <w:noWrap w:val="false"/>
          </w:tcPr>
          <w:p>
            <w:r>
              <w:rPr>
                <w:sz w:val="20"/>
              </w:rPr>
              <w:t>A resolution designating the month of March as Disabilities Awareness Month in Iowa.</w:t>
            </w:r>
          </w:p>
        </w:tc>
        <w:tc>
          <w:tcPr>
            <w:tcW w:w="4320" w:type="dxa"/>
            <w:noWrap w:val="false"/>
          </w:tcPr>
          <w:p>
            <w:r>
              <w:rPr>
                <w:sz w:val="20"/>
              </w:rPr>
              <w:t>Subcommittee: Schultz, Bisignano, and Bousselot. (3/8/23)</w:t>
            </w:r>
          </w:p>
        </w:tc>
        <w:tc>
          <w:tcPr>
            <w:tcW w:w="4320" w:type="dxa"/>
            <w:noWrap w:val="false"/>
          </w:tcPr>
          <w:p>
            <w:pPr>
              <w:spacing w:before="0" w:after="0"/>
            </w:pPr>
            <w:r>
              <w:t>Support/For</w:t>
            </w:r>
          </w:p>
        </w:tc>
      </w:tr>
      <w:tr>
        <w:trPr>
          <w:cantSplit w:val="true"/>
        </w:trPr>
        <w:tc>
          <w:tcPr>
            <w:tcW w:w="2160" w:type="dxa"/>
            <w:noWrap w:val="false"/>
          </w:tcPr>
          <w:p>
            <w:hyperlink r:id="rId110">
              <w:r>
                <w:rPr>
                  <w:rStyle w:val="Hyperlink"/>
                </w:rPr>
                <w:t xml:space="preserve">SSB 1050</w:t>
              </w:r>
            </w:hyperlink>
          </w:p>
        </w:tc>
        <w:tc>
          <w:tcPr>
            <w:tcW w:w="3600" w:type="dxa"/>
            <w:noWrap w:val="false"/>
          </w:tcPr>
          <w:p>
            <w:r>
              <w:rPr>
                <w:sz w:val="20"/>
              </w:rPr>
              <w:t>A bill for an act relating to insurance coverage for covered individuals for the treatment of autism spectrum disorder.</w:t>
            </w:r>
          </w:p>
        </w:tc>
        <w:tc>
          <w:tcPr>
            <w:tcW w:w="4320" w:type="dxa"/>
            <w:noWrap w:val="false"/>
          </w:tcPr>
          <w:p>
            <w:r>
              <w:rPr>
                <w:sz w:val="20"/>
              </w:rPr>
              <w:t>Subcommittee Meeting: 02/14/2023 1:00PM Room 217 Conference Room. (2/13/23)</w:t>
            </w:r>
          </w:p>
        </w:tc>
        <w:tc>
          <w:tcPr>
            <w:tcW w:w="4320" w:type="dxa"/>
            <w:noWrap w:val="false"/>
          </w:tcPr>
          <w:p>
            <w:pPr>
              <w:spacing w:before="0" w:after="0"/>
            </w:pPr>
            <w:r>
              <w:t>Support/For</w:t>
            </w:r>
          </w:p>
          <w:p>
            <w:pPr>
              <w:spacing w:before="0" w:after="0"/>
            </w:pPr>
            <w:r>
              <w:t>The bill advanced out of subcommittee unanimously. Groups like Autism Speaks, the Iowa Association for Behavioral Analysis, Balance Autism, and CHILDSERVE spoke in great support for the bill. IOTA was the only group to speak against the bill other than Medica, who takes issue with the coverage not usage of the ABA therapies.</w:t>
            </w:r>
            <w:br/>
            <w:r>
              <w:t/>
            </w:r>
            <w:br/>
            <w:r>
              <w:t>It seems these groups have been working closely with insurance lobbyists like Wellmark to get them to register as neutral on the bill. However, expanding the types of treatment options for autism would increase their costs and I imagine they would pull “support” for the bill if the language was expanded beyond ABA.</w:t>
            </w:r>
            <w:br/>
            <w:r>
              <w:t/>
            </w:r>
            <w:br/>
            <w:r>
              <w:t> </w:t>
            </w:r>
          </w:p>
          <w:p>
            <w:pPr>
              <w:spacing w:before="0" w:after="0"/>
            </w:pPr>
            <w:r>
              <w:t/>
            </w:r>
          </w:p>
        </w:tc>
      </w:tr>
      <w:tr>
        <w:trPr>
          <w:cantSplit w:val="true"/>
        </w:trPr>
        <w:tc>
          <w:tcPr>
            <w:tcW w:w="2160" w:type="dxa"/>
            <w:noWrap w:val="false"/>
          </w:tcPr>
          <w:p>
            <w:hyperlink r:id="rId111">
              <w:r>
                <w:rPr>
                  <w:rStyle w:val="Hyperlink"/>
                </w:rPr>
                <w:t xml:space="preserve">SSB 1100</w:t>
              </w:r>
            </w:hyperlink>
          </w:p>
        </w:tc>
        <w:tc>
          <w:tcPr>
            <w:tcW w:w="3600" w:type="dxa"/>
            <w:noWrap w:val="false"/>
          </w:tcPr>
          <w:p>
            <w:r>
              <w:rPr>
                <w:sz w:val="20"/>
              </w:rPr>
              <w:t>A bill for an act relating to prior authorization exemptions for certain health care providers for specific health care services.</w:t>
            </w:r>
          </w:p>
        </w:tc>
        <w:tc>
          <w:tcPr>
            <w:tcW w:w="4320" w:type="dxa"/>
            <w:noWrap w:val="false"/>
          </w:tcPr>
          <w:p>
            <w:r>
              <w:rPr>
                <w:sz w:val="20"/>
              </w:rPr>
              <w:t>Subcommittee Meeting: 02/08/2023 4:00PM Room 315. (2/8/23)</w:t>
            </w:r>
          </w:p>
        </w:tc>
        <w:tc>
          <w:tcPr>
            <w:tcW w:w="4320" w:type="dxa"/>
            <w:noWrap w:val="false"/>
          </w:tcPr>
          <w:p>
            <w:pPr>
              <w:spacing w:before="0" w:after="0"/>
            </w:pPr>
            <w:r>
              <w:t>Monitor/Undecided</w:t>
            </w:r>
          </w:p>
          <w:p>
            <w:pPr>
              <w:spacing w:before="0" w:after="0"/>
            </w:pPr>
            <w:r>
              <w:t>Like the House’s subcommittee, insurance lobbyists lined up to speak against this bill. Representation from Wellmark suggested that if lawmakers are set on continuing this discussion, they should change the bill to direct health carriers to implement a prior authorization gold card system. He said this shouldn’t be a one-size fits all approach and the carrier should have the ability to craft its own gold card program. “Eliminating prior auth isn’t in the patient’s interest… this is a safety issue.”</w:t>
            </w:r>
          </w:p>
          <w:p>
            <w:pPr>
              <w:spacing w:before="0" w:after="0"/>
            </w:pPr>
            <w:r>
              <w:t/>
            </w:r>
          </w:p>
        </w:tc>
      </w:tr>
      <w:tr>
        <w:trPr>
          <w:cantSplit w:val="true"/>
        </w:trPr>
        <w:tc>
          <w:tcPr>
            <w:tcW w:w="2160" w:type="dxa"/>
            <w:noWrap w:val="false"/>
          </w:tcPr>
          <w:p>
            <w:hyperlink r:id="rId112">
              <w:r>
                <w:rPr>
                  <w:rStyle w:val="Hyperlink"/>
                </w:rPr>
                <w:t xml:space="preserve">SSB 1147</w:t>
              </w:r>
            </w:hyperlink>
          </w:p>
        </w:tc>
        <w:tc>
          <w:tcPr>
            <w:tcW w:w="3600" w:type="dxa"/>
            <w:noWrap w:val="false"/>
          </w:tcPr>
          <w:p>
            <w:r>
              <w:rPr>
                <w:sz w:val="20"/>
              </w:rPr>
              <w:t>A bill for an act relating to the creation, administration, and termination of adult and minor guardianships and conservatorships.</w:t>
            </w:r>
          </w:p>
        </w:tc>
        <w:tc>
          <w:tcPr>
            <w:tcW w:w="4320" w:type="dxa"/>
            <w:noWrap w:val="false"/>
          </w:tcPr>
          <w:p>
            <w:r>
              <w:rPr>
                <w:sz w:val="20"/>
              </w:rPr>
              <w:t>Subcommittee: Dawson, Bisignano, and Shipley. (2/20/23)</w:t>
            </w:r>
          </w:p>
        </w:tc>
        <w:tc>
          <w:tcPr>
            <w:tcW w:w="4320" w:type="dxa"/>
            <w:noWrap w:val="false"/>
          </w:tcPr>
          <w:p>
            <w:pPr>
              <w:spacing w:before="0" w:after="0"/>
            </w:pPr>
            <w:r>
              <w:t>Monitor/Undecided</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HF47" Type="http://schemas.openxmlformats.org/officeDocument/2006/relationships/hyperlink" Id="rId7"/><Relationship TargetMode="External" Target="https://www.legis.iowa.gov/legislation/BillBook?ga=90&amp;ba=HF93" Type="http://schemas.openxmlformats.org/officeDocument/2006/relationships/hyperlink" Id="rId8"/><Relationship TargetMode="External" Target="https://www.legis.iowa.gov/legislation/BillBook?ga=90&amp;ba=HF243" Type="http://schemas.openxmlformats.org/officeDocument/2006/relationships/hyperlink" Id="rId9"/><Relationship TargetMode="External" Target="https://www.legis.iowa.gov/legislation/BillBook?ga=90&amp;ba=HF264" Type="http://schemas.openxmlformats.org/officeDocument/2006/relationships/hyperlink" Id="rId10"/><Relationship TargetMode="External" Target="https://www.legis.iowa.gov/legislation/BillBook?ga=90&amp;ba=SF7" Type="http://schemas.openxmlformats.org/officeDocument/2006/relationships/hyperlink" Id="rId11"/><Relationship TargetMode="External" Target="https://www.legis.iowa.gov/legislation/BillBook?ga=90&amp;ba=HF273" Type="http://schemas.openxmlformats.org/officeDocument/2006/relationships/hyperlink" Id="rId12"/><Relationship TargetMode="External" Target="https://www.legis.iowa.gov/legislation/BillBook?ga=90&amp;ba=SF210" Type="http://schemas.openxmlformats.org/officeDocument/2006/relationships/hyperlink" Id="rId13"/><Relationship TargetMode="External" Target="https://www.legis.iowa.gov/legislation/BillBook?ga=90&amp;ba=HF275" Type="http://schemas.openxmlformats.org/officeDocument/2006/relationships/hyperlink" Id="rId14"/><Relationship TargetMode="External" Target="https://www.legis.iowa.gov/legislation/BillBook?ga=90&amp;ba=HF74" Type="http://schemas.openxmlformats.org/officeDocument/2006/relationships/hyperlink" Id="rId15"/><Relationship TargetMode="External" Target="https://www.legis.iowa.gov/legislation/BillBook?ga=90&amp;ba=HF319" Type="http://schemas.openxmlformats.org/officeDocument/2006/relationships/hyperlink" Id="rId16"/><Relationship TargetMode="External" Target="https://www.legis.iowa.gov/legislation/BillBook?ga=90&amp;ba=HF343" Type="http://schemas.openxmlformats.org/officeDocument/2006/relationships/hyperlink" Id="rId17"/><Relationship TargetMode="External" Target="https://www.legis.iowa.gov/legislation/BillBook?ga=90&amp;ba=HF608" Type="http://schemas.openxmlformats.org/officeDocument/2006/relationships/hyperlink" Id="rId18"/><Relationship TargetMode="External" Target="https://www.legis.iowa.gov/legislation/BillBook?ga=90&amp;ba=SF177" Type="http://schemas.openxmlformats.org/officeDocument/2006/relationships/hyperlink" Id="rId19"/><Relationship TargetMode="External" Target="https://www.legis.iowa.gov/legislation/BillBook?ga=90&amp;ba=HF626" Type="http://schemas.openxmlformats.org/officeDocument/2006/relationships/hyperlink" Id="rId20"/><Relationship TargetMode="External" Target="https://www.legis.iowa.gov/legislation/BillBook?ga=90&amp;ba=HF707" Type="http://schemas.openxmlformats.org/officeDocument/2006/relationships/hyperlink" Id="rId21"/><Relationship TargetMode="External" Target="https://www.legis.iowa.gov/legislation/BillBook?ga=90&amp;ba=SF7" Type="http://schemas.openxmlformats.org/officeDocument/2006/relationships/hyperlink" Id="rId22"/><Relationship TargetMode="External" Target="https://www.legis.iowa.gov/legislation/BillBook?ga=90&amp;ba=HF264" Type="http://schemas.openxmlformats.org/officeDocument/2006/relationships/hyperlink" Id="rId23"/><Relationship TargetMode="External" Target="https://www.legis.iowa.gov/legislation/BillBook?ga=90&amp;ba=SF86" Type="http://schemas.openxmlformats.org/officeDocument/2006/relationships/hyperlink" Id="rId24"/><Relationship TargetMode="External" Target="https://www.legis.iowa.gov/legislation/BillBook?ga=90&amp;ba=HF96" Type="http://schemas.openxmlformats.org/officeDocument/2006/relationships/hyperlink" Id="rId25"/><Relationship TargetMode="External" Target="https://www.legis.iowa.gov/legislation/BillBook?ga=90&amp;ba=SF210" Type="http://schemas.openxmlformats.org/officeDocument/2006/relationships/hyperlink" Id="rId26"/><Relationship TargetMode="External" Target="https://www.legis.iowa.gov/legislation/BillBook?ga=90&amp;ba=HF273" Type="http://schemas.openxmlformats.org/officeDocument/2006/relationships/hyperlink" Id="rId27"/><Relationship TargetMode="External" Target="https://www.legis.iowa.gov/legislation/BillBook?ga=90&amp;ba=HF93" Type="http://schemas.openxmlformats.org/officeDocument/2006/relationships/hyperlink" Id="rId28"/><Relationship TargetMode="External" Target="https://www.legis.iowa.gov/legislation/BillBook?ga=90&amp;ba=HF357" Type="http://schemas.openxmlformats.org/officeDocument/2006/relationships/hyperlink" Id="rId29"/><Relationship TargetMode="External" Target="https://www.legis.iowa.gov/legislation/BillBook?ga=90&amp;ba=SF327" Type="http://schemas.openxmlformats.org/officeDocument/2006/relationships/hyperlink" Id="rId30"/><Relationship TargetMode="External" Target="https://www.legis.iowa.gov/legislation/BillBook?ga=90&amp;ba=HF471" Type="http://schemas.openxmlformats.org/officeDocument/2006/relationships/hyperlink" Id="rId31"/><Relationship TargetMode="External" Target="https://www.legis.iowa.gov/legislation/BillBook?ga=90&amp;ba=SF471" Type="http://schemas.openxmlformats.org/officeDocument/2006/relationships/hyperlink" Id="rId32"/><Relationship TargetMode="External" Target="https://www.legis.iowa.gov/legislation/BillBook?ga=90&amp;ba=HF671" Type="http://schemas.openxmlformats.org/officeDocument/2006/relationships/hyperlink" Id="rId33"/><Relationship TargetMode="External" Target="https://www.legis.iowa.gov/legislation/BillBook?ga=90&amp;ba=HF685" Type="http://schemas.openxmlformats.org/officeDocument/2006/relationships/hyperlink" Id="rId34"/><Relationship TargetMode="External" Target="https://www.legis.iowa.gov/legislation/BillBook?ga=90&amp;ba=HF707" Type="http://schemas.openxmlformats.org/officeDocument/2006/relationships/hyperlink" Id="rId35"/><Relationship TargetMode="External" Target="https://www.legis.iowa.gov/legislation/BillBook?ga=90&amp;ba=HF708" Type="http://schemas.openxmlformats.org/officeDocument/2006/relationships/hyperlink" Id="rId36"/><Relationship TargetMode="External" Target="https://www.legis.iowa.gov/legislation/BillBook?ga=90&amp;ba=HF709" Type="http://schemas.openxmlformats.org/officeDocument/2006/relationships/hyperlink" Id="rId37"/><Relationship TargetMode="External" Target="https://www.legis.iowa.gov/legislation/BillBook?ga=90&amp;ba=SF494" Type="http://schemas.openxmlformats.org/officeDocument/2006/relationships/hyperlink" Id="rId38"/><Relationship TargetMode="External" Target="https://www.legis.iowa.gov/legislation/BillBook?ga=90&amp;ba=SF514" Type="http://schemas.openxmlformats.org/officeDocument/2006/relationships/hyperlink" Id="rId39"/><Relationship TargetMode="External" Target="https://www.legis.iowa.gov/legislation/BillBook?ga=90&amp;ba=SF542" Type="http://schemas.openxmlformats.org/officeDocument/2006/relationships/hyperlink" Id="rId40"/><Relationship TargetMode="External" Target="https://www.legis.iowa.gov/legislation/BillBook?ga=90&amp;ba=SF558" Type="http://schemas.openxmlformats.org/officeDocument/2006/relationships/hyperlink" Id="rId41"/><Relationship TargetMode="External" Target="https://www.legis.iowa.gov/legislation/BillBook?ga=90&amp;ba=SF559" Type="http://schemas.openxmlformats.org/officeDocument/2006/relationships/hyperlink" Id="rId42"/><Relationship TargetMode="External" Target="https://www.legis.iowa.gov/legislation/BillBook?ga=90&amp;ba=SF561" Type="http://schemas.openxmlformats.org/officeDocument/2006/relationships/hyperlink" Id="rId43"/><Relationship TargetMode="External" Target="https://www.legis.iowa.gov/legislation/BillBook?ga=90&amp;ba=HF319" Type="http://schemas.openxmlformats.org/officeDocument/2006/relationships/hyperlink" Id="rId44"/><Relationship TargetMode="External" Target="https://www.legis.iowa.gov/legislation/BillBook?ga=90&amp;ba=HF243" Type="http://schemas.openxmlformats.org/officeDocument/2006/relationships/hyperlink" Id="rId45"/><Relationship TargetMode="External" Target="https://www.legis.iowa.gov/legislation/BillBook?ga=90&amp;ba=HF252" Type="http://schemas.openxmlformats.org/officeDocument/2006/relationships/hyperlink" Id="rId46"/><Relationship TargetMode="External" Target="https://www.legis.iowa.gov/legislation/BillBook?ga=90&amp;ba=HF16" Type="http://schemas.openxmlformats.org/officeDocument/2006/relationships/hyperlink" Id="rId47"/><Relationship TargetMode="External" Target="https://www.legis.iowa.gov/legislation/BillBook?ga=90&amp;ba=HF566" Type="http://schemas.openxmlformats.org/officeDocument/2006/relationships/hyperlink" Id="rId48"/><Relationship TargetMode="External" Target="https://www.legis.iowa.gov/legislation/BillBook?ga=90&amp;ba=HF608" Type="http://schemas.openxmlformats.org/officeDocument/2006/relationships/hyperlink" Id="rId49"/><Relationship TargetMode="External" Target="https://www.legis.iowa.gov/legislation/BillBook?ga=90&amp;ba=SF177" Type="http://schemas.openxmlformats.org/officeDocument/2006/relationships/hyperlink" Id="rId50"/><Relationship TargetMode="External" Target="https://www.legis.iowa.gov/legislation/BillBook?ga=90&amp;ba=HF610" Type="http://schemas.openxmlformats.org/officeDocument/2006/relationships/hyperlink" Id="rId51"/><Relationship TargetMode="External" Target="https://www.legis.iowa.gov/legislation/BillBook?ga=90&amp;ba=HF285" Type="http://schemas.openxmlformats.org/officeDocument/2006/relationships/hyperlink" Id="rId52"/><Relationship TargetMode="External" Target="https://www.legis.iowa.gov/legislation/BillBook?ga=90&amp;ba=HF626" Type="http://schemas.openxmlformats.org/officeDocument/2006/relationships/hyperlink" Id="rId53"/><Relationship TargetMode="External" Target="https://www.legis.iowa.gov/legislation/BillBook?ga=90&amp;ba=HF668" Type="http://schemas.openxmlformats.org/officeDocument/2006/relationships/hyperlink" Id="rId54"/><Relationship TargetMode="External" Target="https://www.legis.iowa.gov/legislation/BillBook?ga=90&amp;ba=SF295" Type="http://schemas.openxmlformats.org/officeDocument/2006/relationships/hyperlink" Id="rId55"/><Relationship TargetMode="External" Target="https://www.legis.iowa.gov/legislation/BillBook?ga=90&amp;ba=HF24" Type="http://schemas.openxmlformats.org/officeDocument/2006/relationships/hyperlink" Id="rId56"/><Relationship TargetMode="External" Target="https://www.legis.iowa.gov/legislation/BillBook?ga=90&amp;ba=SF244" Type="http://schemas.openxmlformats.org/officeDocument/2006/relationships/hyperlink" Id="rId57"/><Relationship TargetMode="External" Target="https://www.legis.iowa.gov/legislation/BillBook?ga=90&amp;ba=HF47" Type="http://schemas.openxmlformats.org/officeDocument/2006/relationships/hyperlink" Id="rId58"/><Relationship TargetMode="External" Target="https://www.legis.iowa.gov/legislation/BillBook?ga=90&amp;ba=HF51" Type="http://schemas.openxmlformats.org/officeDocument/2006/relationships/hyperlink" Id="rId59"/><Relationship TargetMode="External" Target="https://www.legis.iowa.gov/legislation/BillBook?ga=90&amp;ba=HF151" Type="http://schemas.openxmlformats.org/officeDocument/2006/relationships/hyperlink" Id="rId60"/><Relationship TargetMode="External" Target="https://www.legis.iowa.gov/legislation/BillBook?ga=90&amp;ba=HF264" Type="http://schemas.openxmlformats.org/officeDocument/2006/relationships/hyperlink" Id="rId61"/><Relationship TargetMode="External" Target="https://www.legis.iowa.gov/legislation/BillBook?ga=90&amp;ba=SF7" Type="http://schemas.openxmlformats.org/officeDocument/2006/relationships/hyperlink" Id="rId62"/><Relationship TargetMode="External" Target="https://www.legis.iowa.gov/legislation/BillBook?ga=90&amp;ba=HF273" Type="http://schemas.openxmlformats.org/officeDocument/2006/relationships/hyperlink" Id="rId63"/><Relationship TargetMode="External" Target="https://www.legis.iowa.gov/legislation/BillBook?ga=90&amp;ba=SF210" Type="http://schemas.openxmlformats.org/officeDocument/2006/relationships/hyperlink" Id="rId64"/><Relationship TargetMode="External" Target="https://www.legis.iowa.gov/legislation/BillBook?ga=90&amp;ba=HF275" Type="http://schemas.openxmlformats.org/officeDocument/2006/relationships/hyperlink" Id="rId65"/><Relationship TargetMode="External" Target="https://www.legis.iowa.gov/legislation/BillBook?ga=90&amp;ba=HF74" Type="http://schemas.openxmlformats.org/officeDocument/2006/relationships/hyperlink" Id="rId66"/><Relationship TargetMode="External" Target="https://www.legis.iowa.gov/legislation/BillBook?ga=90&amp;ba=HF343" Type="http://schemas.openxmlformats.org/officeDocument/2006/relationships/hyperlink" Id="rId67"/><Relationship TargetMode="External" Target="https://www.legis.iowa.gov/legislation/BillBook?ga=90&amp;ba=HF369" Type="http://schemas.openxmlformats.org/officeDocument/2006/relationships/hyperlink" Id="rId68"/><Relationship TargetMode="External" Target="https://www.legis.iowa.gov/legislation/BillBook?ga=90&amp;ba=HF382" Type="http://schemas.openxmlformats.org/officeDocument/2006/relationships/hyperlink" Id="rId69"/><Relationship TargetMode="External" Target="https://www.legis.iowa.gov/legislation/BillBook?ga=90&amp;ba=HF387" Type="http://schemas.openxmlformats.org/officeDocument/2006/relationships/hyperlink" Id="rId70"/><Relationship TargetMode="External" Target="https://www.legis.iowa.gov/legislation/BillBook?ga=90&amp;ba=HF403" Type="http://schemas.openxmlformats.org/officeDocument/2006/relationships/hyperlink" Id="rId71"/><Relationship TargetMode="External" Target="https://www.legis.iowa.gov/legislation/BillBook?ga=90&amp;ba=SF368" Type="http://schemas.openxmlformats.org/officeDocument/2006/relationships/hyperlink" Id="rId72"/><Relationship TargetMode="External" Target="https://www.legis.iowa.gov/legislation/BillBook?ga=90&amp;ba=HF414" Type="http://schemas.openxmlformats.org/officeDocument/2006/relationships/hyperlink" Id="rId73"/><Relationship TargetMode="External" Target="https://www.legis.iowa.gov/legislation/BillBook?ga=90&amp;ba=HF507" Type="http://schemas.openxmlformats.org/officeDocument/2006/relationships/hyperlink" Id="rId74"/><Relationship TargetMode="External" Target="https://www.legis.iowa.gov/legislation/BillBook?ga=90&amp;ba=HF562" Type="http://schemas.openxmlformats.org/officeDocument/2006/relationships/hyperlink" Id="rId75"/><Relationship TargetMode="External" Target="https://www.legis.iowa.gov/legislation/BillBook?ga=90&amp;ba=HF613" Type="http://schemas.openxmlformats.org/officeDocument/2006/relationships/hyperlink" Id="rId76"/><Relationship TargetMode="External" Target="https://www.legis.iowa.gov/legislation/BillBook?ga=90&amp;ba=HF633" Type="http://schemas.openxmlformats.org/officeDocument/2006/relationships/hyperlink" Id="rId77"/><Relationship TargetMode="External" Target="https://www.legis.iowa.gov/legislation/BillBook?ga=90&amp;ba=HF504" Type="http://schemas.openxmlformats.org/officeDocument/2006/relationships/hyperlink" Id="rId78"/><Relationship TargetMode="External" Target="https://www.legis.iowa.gov/legislation/BillBook?ga=90&amp;ba=HF650" Type="http://schemas.openxmlformats.org/officeDocument/2006/relationships/hyperlink" Id="rId79"/><Relationship TargetMode="External" Target="https://www.legis.iowa.gov/legislation/BillBook?ga=90&amp;ba=HJR5" Type="http://schemas.openxmlformats.org/officeDocument/2006/relationships/hyperlink" Id="rId80"/><Relationship TargetMode="External" Target="https://www.legis.iowa.gov/legislation/BillBook?ga=90&amp;ba=HR9" Type="http://schemas.openxmlformats.org/officeDocument/2006/relationships/hyperlink" Id="rId81"/><Relationship TargetMode="External" Target="https://www.legis.iowa.gov/legislation/BillBook?ga=90&amp;ba=HSB10" Type="http://schemas.openxmlformats.org/officeDocument/2006/relationships/hyperlink" Id="rId82"/><Relationship TargetMode="External" Target="https://www.legis.iowa.gov/legislation/BillBook?ga=90&amp;ba=HSB49" Type="http://schemas.openxmlformats.org/officeDocument/2006/relationships/hyperlink" Id="rId83"/><Relationship TargetMode="External" Target="https://www.legis.iowa.gov/legislation/BillBook?ga=90&amp;ba=HSB52" Type="http://schemas.openxmlformats.org/officeDocument/2006/relationships/hyperlink" Id="rId84"/><Relationship TargetMode="External" Target="https://www.legis.iowa.gov/legislation/BillBook?ga=90&amp;ba=HSB130" Type="http://schemas.openxmlformats.org/officeDocument/2006/relationships/hyperlink" Id="rId85"/><Relationship TargetMode="External" Target="https://www.legis.iowa.gov/legislation/BillBook?ga=90&amp;ba=HSB198" Type="http://schemas.openxmlformats.org/officeDocument/2006/relationships/hyperlink" Id="rId86"/><Relationship TargetMode="External" Target="https://www.legis.iowa.gov/legislation/BillBook?ga=90&amp;ba=SF5" Type="http://schemas.openxmlformats.org/officeDocument/2006/relationships/hyperlink" Id="rId87"/><Relationship TargetMode="External" Target="https://www.legis.iowa.gov/legislation/BillBook?ga=90&amp;ba=SF7" Type="http://schemas.openxmlformats.org/officeDocument/2006/relationships/hyperlink" Id="rId88"/><Relationship TargetMode="External" Target="https://www.legis.iowa.gov/legislation/BillBook?ga=90&amp;ba=HF264" Type="http://schemas.openxmlformats.org/officeDocument/2006/relationships/hyperlink" Id="rId89"/><Relationship TargetMode="External" Target="https://www.legis.iowa.gov/legislation/BillBook?ga=90&amp;ba=SF86" Type="http://schemas.openxmlformats.org/officeDocument/2006/relationships/hyperlink" Id="rId90"/><Relationship TargetMode="External" Target="https://www.legis.iowa.gov/legislation/BillBook?ga=90&amp;ba=HF96" Type="http://schemas.openxmlformats.org/officeDocument/2006/relationships/hyperlink" Id="rId91"/><Relationship TargetMode="External" Target="https://www.legis.iowa.gov/legislation/BillBook?ga=90&amp;ba=SF92" Type="http://schemas.openxmlformats.org/officeDocument/2006/relationships/hyperlink" Id="rId92"/><Relationship TargetMode="External" Target="https://www.legis.iowa.gov/legislation/BillBook?ga=90&amp;ba=SF93" Type="http://schemas.openxmlformats.org/officeDocument/2006/relationships/hyperlink" Id="rId93"/><Relationship TargetMode="External" Target="https://www.legis.iowa.gov/legislation/BillBook?ga=90&amp;ba=SF126" Type="http://schemas.openxmlformats.org/officeDocument/2006/relationships/hyperlink" Id="rId94"/><Relationship TargetMode="External" Target="https://www.legis.iowa.gov/legislation/BillBook?ga=90&amp;ba=SF172" Type="http://schemas.openxmlformats.org/officeDocument/2006/relationships/hyperlink" Id="rId95"/><Relationship TargetMode="External" Target="https://www.legis.iowa.gov/legislation/BillBook?ga=90&amp;ba=SF210" Type="http://schemas.openxmlformats.org/officeDocument/2006/relationships/hyperlink" Id="rId96"/><Relationship TargetMode="External" Target="https://www.legis.iowa.gov/legislation/BillBook?ga=90&amp;ba=HF273" Type="http://schemas.openxmlformats.org/officeDocument/2006/relationships/hyperlink" Id="rId97"/><Relationship TargetMode="External" Target="https://www.legis.iowa.gov/legislation/BillBook?ga=90&amp;ba=SF244" Type="http://schemas.openxmlformats.org/officeDocument/2006/relationships/hyperlink" Id="rId98"/><Relationship TargetMode="External" Target="https://www.legis.iowa.gov/legislation/BillBook?ga=90&amp;ba=HF24" Type="http://schemas.openxmlformats.org/officeDocument/2006/relationships/hyperlink" Id="rId99"/><Relationship TargetMode="External" Target="https://www.legis.iowa.gov/legislation/BillBook?ga=90&amp;ba=SF323" Type="http://schemas.openxmlformats.org/officeDocument/2006/relationships/hyperlink" Id="rId100"/><Relationship TargetMode="External" Target="https://www.legis.iowa.gov/legislation/BillBook?ga=90&amp;ba=SF343" Type="http://schemas.openxmlformats.org/officeDocument/2006/relationships/hyperlink" Id="rId101"/><Relationship TargetMode="External" Target="https://www.legis.iowa.gov/legislation/BillBook?ga=90&amp;ba=HF285" Type="http://schemas.openxmlformats.org/officeDocument/2006/relationships/hyperlink" Id="rId102"/><Relationship TargetMode="External" Target="https://www.legis.iowa.gov/legislation/BillBook?ga=90&amp;ba=SF368" Type="http://schemas.openxmlformats.org/officeDocument/2006/relationships/hyperlink" Id="rId103"/><Relationship TargetMode="External" Target="https://www.legis.iowa.gov/legislation/BillBook?ga=90&amp;ba=HF403" Type="http://schemas.openxmlformats.org/officeDocument/2006/relationships/hyperlink" Id="rId104"/><Relationship TargetMode="External" Target="https://www.legis.iowa.gov/legislation/BillBook?ga=90&amp;ba=SF406" Type="http://schemas.openxmlformats.org/officeDocument/2006/relationships/hyperlink" Id="rId105"/><Relationship TargetMode="External" Target="https://www.legis.iowa.gov/legislation/BillBook?ga=90&amp;ba=SF467" Type="http://schemas.openxmlformats.org/officeDocument/2006/relationships/hyperlink" Id="rId106"/><Relationship TargetMode="External" Target="https://www.legis.iowa.gov/legislation/BillBook?ga=90&amp;ba=SF483" Type="http://schemas.openxmlformats.org/officeDocument/2006/relationships/hyperlink" Id="rId107"/><Relationship TargetMode="External" Target="https://www.legis.iowa.gov/legislation/BillBook?ga=90&amp;ba=SF177" Type="http://schemas.openxmlformats.org/officeDocument/2006/relationships/hyperlink" Id="rId108"/><Relationship TargetMode="External" Target="https://www.legis.iowa.gov/legislation/BillBook?ga=90&amp;ba=SR4" Type="http://schemas.openxmlformats.org/officeDocument/2006/relationships/hyperlink" Id="rId109"/><Relationship TargetMode="External" Target="https://www.legis.iowa.gov/legislation/BillBook?ga=90&amp;ba=SSB1050" Type="http://schemas.openxmlformats.org/officeDocument/2006/relationships/hyperlink" Id="rId110"/><Relationship TargetMode="External" Target="https://www.legis.iowa.gov/legislation/BillBook?ga=90&amp;ba=SSB1100" Type="http://schemas.openxmlformats.org/officeDocument/2006/relationships/hyperlink" Id="rId111"/><Relationship TargetMode="External" Target="https://www.legis.iowa.gov/legislation/BillBook?ga=90&amp;ba=SSB1147" Type="http://schemas.openxmlformats.org/officeDocument/2006/relationships/hyperlink" Id="rId112"/></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